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66" w:rsidRPr="00E11526" w:rsidRDefault="00940664" w:rsidP="00940664">
      <w:pPr>
        <w:pStyle w:val="a3"/>
        <w:shd w:val="clear" w:color="auto" w:fill="FFFFFF"/>
        <w:spacing w:before="0" w:beforeAutospacing="0" w:after="142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E11526">
        <w:rPr>
          <w:b/>
          <w:color w:val="000000"/>
          <w:sz w:val="28"/>
          <w:szCs w:val="28"/>
          <w:bdr w:val="none" w:sz="0" w:space="0" w:color="auto" w:frame="1"/>
        </w:rPr>
        <w:t xml:space="preserve">Аналитическая справка </w:t>
      </w:r>
    </w:p>
    <w:p w:rsidR="00940664" w:rsidRPr="00E11526" w:rsidRDefault="00940664" w:rsidP="00940664">
      <w:pPr>
        <w:pStyle w:val="a3"/>
        <w:shd w:val="clear" w:color="auto" w:fill="FFFFFF"/>
        <w:spacing w:before="0" w:beforeAutospacing="0" w:after="142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E11526">
        <w:rPr>
          <w:b/>
          <w:color w:val="000000"/>
          <w:sz w:val="28"/>
          <w:szCs w:val="28"/>
          <w:bdr w:val="none" w:sz="0" w:space="0" w:color="auto" w:frame="1"/>
        </w:rPr>
        <w:t>о развитии туризма на территории Карталинского му</w:t>
      </w:r>
      <w:r w:rsidR="009E24E5" w:rsidRPr="00E11526">
        <w:rPr>
          <w:b/>
          <w:color w:val="000000"/>
          <w:sz w:val="28"/>
          <w:szCs w:val="28"/>
          <w:bdr w:val="none" w:sz="0" w:space="0" w:color="auto" w:frame="1"/>
        </w:rPr>
        <w:t>ниципального района в 2024</w:t>
      </w:r>
      <w:r w:rsidR="00536FD7" w:rsidRPr="00E11526">
        <w:rPr>
          <w:b/>
          <w:color w:val="000000"/>
          <w:sz w:val="28"/>
          <w:szCs w:val="28"/>
          <w:bdr w:val="none" w:sz="0" w:space="0" w:color="auto" w:frame="1"/>
        </w:rPr>
        <w:t>-2025</w:t>
      </w:r>
      <w:r w:rsidR="009E24E5" w:rsidRPr="00E11526">
        <w:rPr>
          <w:b/>
          <w:color w:val="000000"/>
          <w:sz w:val="28"/>
          <w:szCs w:val="28"/>
          <w:bdr w:val="none" w:sz="0" w:space="0" w:color="auto" w:frame="1"/>
        </w:rPr>
        <w:t xml:space="preserve"> году</w:t>
      </w:r>
    </w:p>
    <w:p w:rsidR="00940664" w:rsidRDefault="00E52E22" w:rsidP="00E52E22">
      <w:pPr>
        <w:pStyle w:val="a3"/>
        <w:shd w:val="clear" w:color="auto" w:fill="FFFFFF"/>
        <w:spacing w:before="0" w:beforeAutospacing="0" w:after="142" w:afterAutospacing="0"/>
        <w:ind w:firstLine="708"/>
        <w:jc w:val="both"/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  <w:r w:rsidRPr="00364ADA">
        <w:rPr>
          <w:sz w:val="28"/>
          <w:szCs w:val="28"/>
        </w:rPr>
        <w:t>Основная задача администрации Карталинского муниципального района создать условия для развития туризма, вовлечь в данную сферу всех заинтересованных сторон и обеспечить их взаимодействия в целях реализации туристического потенциала. На территории районо расположено множество различных объектов  исторические и природные памятники, хр</w:t>
      </w:r>
      <w:r w:rsidR="00364ADA">
        <w:rPr>
          <w:sz w:val="28"/>
          <w:szCs w:val="28"/>
        </w:rPr>
        <w:t>амы. В 2024</w:t>
      </w:r>
      <w:r w:rsidR="00E11526">
        <w:rPr>
          <w:sz w:val="28"/>
          <w:szCs w:val="28"/>
        </w:rPr>
        <w:t>-2025 годах</w:t>
      </w:r>
      <w:r w:rsidR="00364ADA">
        <w:rPr>
          <w:sz w:val="28"/>
          <w:szCs w:val="28"/>
        </w:rPr>
        <w:t xml:space="preserve"> развитие туризма </w:t>
      </w:r>
      <w:r w:rsidRPr="00364ADA">
        <w:rPr>
          <w:sz w:val="28"/>
          <w:szCs w:val="28"/>
        </w:rPr>
        <w:t xml:space="preserve"> </w:t>
      </w:r>
      <w:r w:rsidR="00364ADA">
        <w:rPr>
          <w:sz w:val="28"/>
          <w:szCs w:val="28"/>
        </w:rPr>
        <w:t>реализовывалось по следующим</w:t>
      </w:r>
      <w:r w:rsidRPr="00364ADA">
        <w:rPr>
          <w:sz w:val="28"/>
          <w:szCs w:val="28"/>
        </w:rPr>
        <w:t xml:space="preserve"> направления</w:t>
      </w:r>
      <w:r w:rsidR="00364ADA">
        <w:rPr>
          <w:sz w:val="28"/>
          <w:szCs w:val="28"/>
        </w:rPr>
        <w:t>м</w:t>
      </w:r>
      <w:r w:rsidR="00E517D3">
        <w:t>:</w:t>
      </w:r>
    </w:p>
    <w:p w:rsidR="00940664" w:rsidRDefault="00940664" w:rsidP="00B56D05">
      <w:pPr>
        <w:pStyle w:val="a3"/>
        <w:shd w:val="clear" w:color="auto" w:fill="FFFFFF"/>
        <w:spacing w:before="0" w:beforeAutospacing="0" w:after="142" w:afterAutospacing="0"/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ab/>
      </w:r>
    </w:p>
    <w:p w:rsidR="00980F8E" w:rsidRDefault="00980F8E" w:rsidP="00E52E22">
      <w:pPr>
        <w:pStyle w:val="a3"/>
        <w:shd w:val="clear" w:color="auto" w:fill="FFFFFF"/>
        <w:spacing w:before="0" w:beforeAutospacing="0" w:after="142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980F8E">
        <w:rPr>
          <w:color w:val="000000"/>
          <w:sz w:val="28"/>
          <w:szCs w:val="28"/>
          <w:bdr w:val="none" w:sz="0" w:space="0" w:color="auto" w:frame="1"/>
        </w:rPr>
        <w:t>Туристические направления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980F8E" w:rsidRDefault="00F95F08" w:rsidP="00B56D05">
      <w:pPr>
        <w:pStyle w:val="a3"/>
        <w:shd w:val="clear" w:color="auto" w:fill="FFFFFF"/>
        <w:spacing w:before="0" w:beforeAutospacing="0" w:after="142" w:afterAutospacing="0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2F1CDC" w:rsidRPr="00364ADA">
        <w:rPr>
          <w:color w:val="000000"/>
          <w:sz w:val="28"/>
          <w:szCs w:val="28"/>
          <w:u w:val="single"/>
          <w:bdr w:val="none" w:sz="0" w:space="0" w:color="auto" w:frame="1"/>
        </w:rPr>
        <w:t xml:space="preserve">Направление </w:t>
      </w:r>
      <w:r w:rsidR="002F1CDC">
        <w:rPr>
          <w:color w:val="000000"/>
          <w:sz w:val="28"/>
          <w:szCs w:val="28"/>
          <w:bdr w:val="none" w:sz="0" w:space="0" w:color="auto" w:frame="1"/>
        </w:rPr>
        <w:t>«</w:t>
      </w:r>
      <w:r w:rsidR="00112D52">
        <w:rPr>
          <w:b/>
          <w:color w:val="000000"/>
          <w:sz w:val="28"/>
          <w:szCs w:val="28"/>
          <w:bdr w:val="none" w:sz="0" w:space="0" w:color="auto" w:frame="1"/>
        </w:rPr>
        <w:t>Культурно-событийный туризм</w:t>
      </w:r>
      <w:r w:rsidR="002F1CDC">
        <w:rPr>
          <w:b/>
          <w:color w:val="000000"/>
          <w:sz w:val="28"/>
          <w:szCs w:val="28"/>
          <w:bdr w:val="none" w:sz="0" w:space="0" w:color="auto" w:frame="1"/>
        </w:rPr>
        <w:t>»</w:t>
      </w:r>
    </w:p>
    <w:p w:rsidR="00F95F08" w:rsidRPr="005D4E71" w:rsidRDefault="00F95F08" w:rsidP="005D4E71">
      <w:pPr>
        <w:pStyle w:val="a3"/>
        <w:shd w:val="clear" w:color="auto" w:fill="FFFFFF"/>
        <w:spacing w:before="0" w:beforeAutospacing="0" w:after="142" w:afterAutospacing="0"/>
        <w:ind w:firstLine="708"/>
        <w:jc w:val="both"/>
        <w:rPr>
          <w:sz w:val="28"/>
          <w:szCs w:val="28"/>
        </w:rPr>
      </w:pPr>
      <w:r w:rsidRPr="009E24E5">
        <w:rPr>
          <w:sz w:val="28"/>
          <w:szCs w:val="28"/>
        </w:rPr>
        <w:t xml:space="preserve">В </w:t>
      </w:r>
      <w:proofErr w:type="spellStart"/>
      <w:r w:rsidRPr="009E24E5">
        <w:rPr>
          <w:sz w:val="28"/>
          <w:szCs w:val="28"/>
        </w:rPr>
        <w:t>Карталинском</w:t>
      </w:r>
      <w:proofErr w:type="spellEnd"/>
      <w:r w:rsidRPr="009E24E5">
        <w:rPr>
          <w:sz w:val="28"/>
          <w:szCs w:val="28"/>
        </w:rPr>
        <w:t xml:space="preserve"> муниципальном районе одним из приоритетным видом туризма является </w:t>
      </w:r>
      <w:proofErr w:type="gramStart"/>
      <w:r w:rsidRPr="009E24E5">
        <w:rPr>
          <w:sz w:val="28"/>
          <w:szCs w:val="28"/>
        </w:rPr>
        <w:t>событийный</w:t>
      </w:r>
      <w:proofErr w:type="gramEnd"/>
      <w:r w:rsidRPr="009E24E5">
        <w:rPr>
          <w:sz w:val="28"/>
          <w:szCs w:val="28"/>
        </w:rPr>
        <w:t>. С целью вовлечения широких слоев населения в мероприятия туристической направленности на территории Карталинского муниципального рай</w:t>
      </w:r>
      <w:r w:rsidR="005D4E71">
        <w:rPr>
          <w:sz w:val="28"/>
          <w:szCs w:val="28"/>
        </w:rPr>
        <w:t>она.</w:t>
      </w:r>
    </w:p>
    <w:p w:rsidR="006F2474" w:rsidRPr="00F42EB4" w:rsidRDefault="006F2474" w:rsidP="00F42E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textAlignment w:val="baseline"/>
        <w:rPr>
          <w:rFonts w:ascii="Times New Roman" w:eastAsia="Times New Roman" w:hAnsi="Times New Roman" w:cs="Times New Roman"/>
          <w:b w:val="0"/>
          <w:color w:val="auto"/>
          <w:spacing w:val="-5"/>
          <w:kern w:val="36"/>
          <w:bdr w:val="none" w:sz="0" w:space="0" w:color="auto" w:frame="1"/>
        </w:rPr>
      </w:pPr>
      <w:r>
        <w:rPr>
          <w:color w:val="FF0000"/>
        </w:rPr>
        <w:tab/>
      </w:r>
      <w:r w:rsidRPr="005D4E71">
        <w:rPr>
          <w:rFonts w:ascii="Times New Roman" w:eastAsia="Times New Roman" w:hAnsi="Times New Roman" w:cs="Times New Roman"/>
          <w:b w:val="0"/>
          <w:color w:val="auto"/>
          <w:spacing w:val="-5"/>
          <w:kern w:val="36"/>
          <w:u w:val="single"/>
          <w:bdr w:val="none" w:sz="0" w:space="0" w:color="auto" w:frame="1"/>
        </w:rPr>
        <w:t>Праздник чая объединил жителей Карталинского района</w:t>
      </w:r>
    </w:p>
    <w:p w:rsidR="006F2474" w:rsidRPr="00D75D64" w:rsidRDefault="006F2474" w:rsidP="006F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75D64"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 xml:space="preserve">     14 сентября 2024 года</w:t>
      </w:r>
      <w:r w:rsidRPr="00D75D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 в Доме культуры </w:t>
      </w:r>
      <w:proofErr w:type="spellStart"/>
      <w:r w:rsidRPr="00D75D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с</w:t>
      </w:r>
      <w:proofErr w:type="gramStart"/>
      <w:r w:rsidRPr="00D75D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.В</w:t>
      </w:r>
      <w:proofErr w:type="gramEnd"/>
      <w:r w:rsidRPr="00D75D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еликопетровка</w:t>
      </w:r>
      <w:proofErr w:type="spellEnd"/>
      <w:r w:rsidR="00F42EB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r w:rsidRPr="00D75D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прошёл районный фестиваль «Чайные традиции», организованный муниципальным учреждением Районный организационно-методический центр  совместно с Управлением по делам культуры и спорта Карталинского муниципального района.</w:t>
      </w:r>
    </w:p>
    <w:p w:rsidR="006F2474" w:rsidRPr="00D75D64" w:rsidRDefault="006F2474" w:rsidP="006F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75D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  </w:t>
      </w:r>
      <w:r w:rsidR="00F42EB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ab/>
      </w:r>
      <w:r w:rsidRPr="00D75D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Фестиваль собрал свыше </w:t>
      </w:r>
      <w:r w:rsidRPr="00D75D64"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150 участников</w:t>
      </w:r>
      <w:r w:rsidRPr="00D75D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, среди которых жители района и многочисленные гости.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Площадь Дома культуры </w:t>
      </w:r>
      <w:r w:rsidRPr="00D75D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преобразилось благодаря красочным площадкам, ярким декорациям и традиционным русским самоварам — символом гостеприимства и тепла. Несмотря на осень, тёплая солнечная погода создала атмосферу домашнего уюта и комфорта.</w:t>
      </w:r>
    </w:p>
    <w:p w:rsidR="006F2474" w:rsidRDefault="006F2474" w:rsidP="006F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   </w:t>
      </w:r>
      <w:r w:rsidR="00F42EB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В</w:t>
      </w:r>
      <w:r w:rsidRPr="00D75D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нимание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гостей и жюри </w:t>
      </w:r>
      <w:r w:rsidRPr="00D75D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привлекли яркие презентаци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и, </w:t>
      </w:r>
      <w:r w:rsidRPr="00D75D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посвящённые разнообразию национальных традиций чаепития.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В театрализованной музыкальной форме представлены презентации чайных церемоний народов разных национальностей. После проведения конкурса «Чайные церемония» коллективы Домов культуры Карталинского муниципального района исполнили песни о чае, о самоваре, разыграли юмористические сценки  о гостеприимстве и показали цирковые номера.</w:t>
      </w:r>
    </w:p>
    <w:p w:rsidR="00F42EB4" w:rsidRPr="00D75D64" w:rsidRDefault="00F42EB4" w:rsidP="006F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FFFF"/>
          <w:spacing w:val="-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ab/>
      </w:r>
    </w:p>
    <w:p w:rsidR="00536FD7" w:rsidRPr="00536FD7" w:rsidRDefault="00536FD7" w:rsidP="00536F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6FD7">
        <w:rPr>
          <w:rFonts w:ascii="Times New Roman" w:hAnsi="Times New Roman" w:cs="Times New Roman"/>
          <w:sz w:val="28"/>
          <w:szCs w:val="28"/>
          <w:u w:val="single"/>
        </w:rPr>
        <w:t xml:space="preserve"> «Народная мозаика», посвященный Дню района – фестиваль национальных культур  на гостеприимной земле </w:t>
      </w:r>
      <w:proofErr w:type="spellStart"/>
      <w:r w:rsidRPr="00536FD7">
        <w:rPr>
          <w:rFonts w:ascii="Times New Roman" w:hAnsi="Times New Roman" w:cs="Times New Roman"/>
          <w:sz w:val="28"/>
          <w:szCs w:val="28"/>
          <w:u w:val="single"/>
        </w:rPr>
        <w:t>Снежнеского</w:t>
      </w:r>
      <w:proofErr w:type="spellEnd"/>
      <w:r w:rsidRPr="00536FD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:rsidR="00536FD7" w:rsidRPr="0090337A" w:rsidRDefault="00536FD7" w:rsidP="00536FD7">
      <w:pPr>
        <w:spacing w:after="0" w:line="240" w:lineRule="auto"/>
      </w:pPr>
    </w:p>
    <w:p w:rsidR="00536FD7" w:rsidRPr="0090337A" w:rsidRDefault="00536FD7" w:rsidP="00536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FD7" w:rsidRPr="0090337A" w:rsidRDefault="00536FD7" w:rsidP="00536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июне</w:t>
      </w:r>
      <w:r w:rsidRPr="0090337A">
        <w:rPr>
          <w:rFonts w:ascii="Times New Roman" w:hAnsi="Times New Roman" w:cs="Times New Roman"/>
          <w:sz w:val="28"/>
          <w:szCs w:val="28"/>
        </w:rPr>
        <w:t xml:space="preserve"> состоялся Районный фестиваль народного творчества «Народная мозаика», который был посвящён  Дню  района, 90-летию Челябинской </w:t>
      </w:r>
      <w:r w:rsidRPr="0090337A">
        <w:rPr>
          <w:rFonts w:ascii="Times New Roman" w:hAnsi="Times New Roman" w:cs="Times New Roman"/>
          <w:sz w:val="28"/>
          <w:szCs w:val="28"/>
        </w:rPr>
        <w:lastRenderedPageBreak/>
        <w:t xml:space="preserve">области и Году семьи.  Организаторы фестиваля: Управление по делам культуры и спорта Карталинского района и  Районный организационно - методический центр Карталинского района. </w:t>
      </w:r>
    </w:p>
    <w:p w:rsidR="00536FD7" w:rsidRPr="0090337A" w:rsidRDefault="00536FD7" w:rsidP="005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inherit" w:hAnsi="inherit" w:cs="Courier New"/>
          <w:spacing w:val="-5"/>
          <w:sz w:val="28"/>
          <w:szCs w:val="28"/>
        </w:rPr>
      </w:pPr>
      <w:r w:rsidRPr="0090337A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</w:rPr>
        <w:t xml:space="preserve">      Хлебосольная атмосфера царила на территории </w:t>
      </w:r>
      <w:proofErr w:type="spellStart"/>
      <w:r w:rsidRPr="0090337A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</w:rPr>
        <w:t>Снежненского</w:t>
      </w:r>
      <w:proofErr w:type="spellEnd"/>
      <w:r w:rsidRPr="0090337A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</w:rPr>
        <w:t xml:space="preserve">  сельского поселения, где развернулся яркий фестиваль национальной культуры. Центральным местом мероприятия стал Дом культуры п</w:t>
      </w:r>
      <w:proofErr w:type="gramStart"/>
      <w:r w:rsidRPr="0090337A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</w:rPr>
        <w:t>.С</w:t>
      </w:r>
      <w:proofErr w:type="gramEnd"/>
      <w:r w:rsidRPr="0090337A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</w:rPr>
        <w:t>нежный, ставший настоящей площадкой для демонстрации традиций и обычаев различных народов, проживающих на территории Карталинского муниципального района.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</w:rPr>
        <w:t xml:space="preserve"> </w:t>
      </w:r>
      <w:r w:rsidRPr="0090337A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Перед началом праздника зрителей встретили творческие коллективы Дома культуры, радушно приветствуя гостей традиционным русским хлебосольством — с песнями и караваем хлеба с солонкой. Здесь же, на площади перед зданием, разместилась выставка народных ремесел, демонстрирующая уникальные изделия мастеров-</w:t>
      </w:r>
      <w:r w:rsidRPr="0090337A">
        <w:rPr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 xml:space="preserve">прикладников </w:t>
      </w:r>
      <w:proofErr w:type="spellStart"/>
      <w:r w:rsidRPr="0090337A">
        <w:rPr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>Снежненского</w:t>
      </w:r>
      <w:proofErr w:type="spellEnd"/>
      <w:r w:rsidRPr="0090337A">
        <w:rPr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 xml:space="preserve">  сельского поселения.</w:t>
      </w:r>
    </w:p>
    <w:p w:rsidR="00536FD7" w:rsidRPr="00536FD7" w:rsidRDefault="00536FD7" w:rsidP="005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337A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</w:rPr>
        <w:t xml:space="preserve">        </w:t>
      </w:r>
      <w:r w:rsidRPr="00536FD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Внутри Дома культуры посетители могли насладиться атмосферой многонациональности: в просторном зале   расположились  площадки сельских поселений Карталинского района, представляющих национальные блюда, приготовленные руками талантливых хозяек и сотрудниками  сельских Домов культуры.</w:t>
      </w:r>
    </w:p>
    <w:p w:rsidR="00536FD7" w:rsidRPr="00536FD7" w:rsidRDefault="00536FD7" w:rsidP="005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ab/>
      </w:r>
      <w:r w:rsidRPr="00536FD7">
        <w:rPr>
          <w:rFonts w:ascii="Times New Roman" w:eastAsia="Times New Roman" w:hAnsi="Times New Roman" w:cs="Times New Roman"/>
          <w:spacing w:val="-5"/>
          <w:sz w:val="28"/>
          <w:szCs w:val="28"/>
        </w:rPr>
        <w:t>Центральным событием стало проведение двух ярких конкурсов: «Кулинарный восторг», включающего четыре номинации («Праздничный пирог», «Национальное блюдо», «Кулинарная импровизация», «</w:t>
      </w:r>
      <w:proofErr w:type="spellStart"/>
      <w:r w:rsidRPr="00536FD7">
        <w:rPr>
          <w:rFonts w:ascii="Times New Roman" w:eastAsia="Times New Roman" w:hAnsi="Times New Roman" w:cs="Times New Roman"/>
          <w:spacing w:val="-5"/>
          <w:sz w:val="28"/>
          <w:szCs w:val="28"/>
        </w:rPr>
        <w:t>Фуд-флористика</w:t>
      </w:r>
      <w:proofErr w:type="spellEnd"/>
      <w:r w:rsidRPr="00536FD7">
        <w:rPr>
          <w:rFonts w:ascii="Times New Roman" w:eastAsia="Times New Roman" w:hAnsi="Times New Roman" w:cs="Times New Roman"/>
          <w:spacing w:val="-5"/>
          <w:sz w:val="28"/>
          <w:szCs w:val="28"/>
        </w:rPr>
        <w:t>»), и конкурса национального костюма «Народная мозаика»</w:t>
      </w:r>
      <w:proofErr w:type="gramStart"/>
      <w:r w:rsidRPr="00536FD7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 w:rsidRPr="00536FD7">
        <w:rPr>
          <w:rFonts w:ascii="Times New Roman" w:eastAsia="Times New Roman" w:hAnsi="Times New Roman" w:cs="Times New Roman"/>
          <w:color w:val="FFFFFF"/>
          <w:spacing w:val="-5"/>
          <w:sz w:val="28"/>
          <w:szCs w:val="28"/>
          <w:bdr w:val="none" w:sz="0" w:space="0" w:color="auto" w:frame="1"/>
        </w:rPr>
        <w:t>с</w:t>
      </w:r>
      <w:proofErr w:type="gramEnd"/>
      <w:r w:rsidRPr="00536FD7">
        <w:rPr>
          <w:rFonts w:ascii="Times New Roman" w:eastAsia="Times New Roman" w:hAnsi="Times New Roman" w:cs="Times New Roman"/>
          <w:color w:val="FFFFFF"/>
          <w:spacing w:val="-5"/>
          <w:sz w:val="28"/>
          <w:szCs w:val="28"/>
          <w:bdr w:val="none" w:sz="0" w:space="0" w:color="auto" w:frame="1"/>
        </w:rPr>
        <w:t xml:space="preserve">тало </w:t>
      </w:r>
      <w:r w:rsidRPr="00536FD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«Кулинарный восторг» позволил участникам проявить фантазию и мастерство приготовления традиционных праздничных угощений, удивляя жюри оригинальностью рецептов и внешним оформлением. А конкурс костюмов показал всю красоту народной одежды, дополненной музыкальным сопровождением, хореографическими постановками и исполнением песен.</w:t>
      </w:r>
    </w:p>
    <w:p w:rsidR="00536FD7" w:rsidRPr="00536FD7" w:rsidRDefault="00536FD7" w:rsidP="005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FFFFFF"/>
          <w:spacing w:val="-5"/>
          <w:sz w:val="20"/>
          <w:szCs w:val="20"/>
          <w:bdr w:val="none" w:sz="0" w:space="0" w:color="auto" w:frame="1"/>
        </w:rPr>
      </w:pPr>
      <w:proofErr w:type="spellStart"/>
      <w:r w:rsidRPr="00536FD7">
        <w:rPr>
          <w:rFonts w:ascii="Times New Roman" w:eastAsia="Times New Roman" w:hAnsi="Times New Roman" w:cs="Times New Roman"/>
          <w:color w:val="FFFFFF"/>
          <w:spacing w:val="-5"/>
          <w:sz w:val="28"/>
          <w:szCs w:val="28"/>
          <w:bdr w:val="none" w:sz="0" w:space="0" w:color="auto" w:frame="1"/>
        </w:rPr>
        <w:t>а</w:t>
      </w:r>
      <w:r w:rsidRPr="00536FD7">
        <w:rPr>
          <w:rFonts w:ascii="Times New Roman" w:hAnsi="Times New Roman" w:cs="Times New Roman"/>
          <w:spacing w:val="-5"/>
          <w:sz w:val="28"/>
          <w:szCs w:val="28"/>
        </w:rPr>
        <w:t>Подготовленный</w:t>
      </w:r>
      <w:proofErr w:type="spellEnd"/>
      <w:r w:rsidRPr="00536FD7">
        <w:rPr>
          <w:rFonts w:ascii="Times New Roman" w:hAnsi="Times New Roman" w:cs="Times New Roman"/>
          <w:spacing w:val="-5"/>
          <w:sz w:val="28"/>
          <w:szCs w:val="28"/>
        </w:rPr>
        <w:t xml:space="preserve"> и проведенный организаторами праздник объединил участников и зрителей, став настоящим торжеством культурного наследия и традициями народов, проживавших бок </w:t>
      </w:r>
      <w:proofErr w:type="gramStart"/>
      <w:r w:rsidRPr="00536FD7">
        <w:rPr>
          <w:rFonts w:ascii="Times New Roman" w:hAnsi="Times New Roman" w:cs="Times New Roman"/>
          <w:spacing w:val="-5"/>
          <w:sz w:val="28"/>
          <w:szCs w:val="28"/>
        </w:rPr>
        <w:t>о бок</w:t>
      </w:r>
      <w:proofErr w:type="gramEnd"/>
      <w:r w:rsidRPr="00536FD7">
        <w:rPr>
          <w:rFonts w:ascii="Times New Roman" w:hAnsi="Times New Roman" w:cs="Times New Roman"/>
          <w:spacing w:val="-5"/>
          <w:sz w:val="28"/>
          <w:szCs w:val="28"/>
        </w:rPr>
        <w:t xml:space="preserve"> друг с другом многие годы. Это мероприятие подчеркнуло важность сохранения и популяризации традиционной культуры среди жителей Карталинского района. Фестиваль  народного творчества  посетило более 200 человек.</w:t>
      </w:r>
    </w:p>
    <w:p w:rsidR="00536FD7" w:rsidRPr="00536FD7" w:rsidRDefault="00536FD7" w:rsidP="00536FD7">
      <w:pPr>
        <w:pStyle w:val="a4"/>
        <w:jc w:val="both"/>
        <w:rPr>
          <w:rFonts w:ascii="Times New Roman" w:hAnsi="Times New Roman" w:cs="Times New Roman"/>
        </w:rPr>
      </w:pPr>
    </w:p>
    <w:p w:rsidR="00536FD7" w:rsidRPr="00536FD7" w:rsidRDefault="00536FD7" w:rsidP="00536FD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u w:val="single"/>
          <w:shd w:val="clear" w:color="auto" w:fill="FFFFFF"/>
        </w:rPr>
      </w:pPr>
      <w:r>
        <w:tab/>
      </w:r>
      <w:r w:rsidRPr="00536FD7">
        <w:rPr>
          <w:sz w:val="28"/>
          <w:szCs w:val="28"/>
          <w:u w:val="single"/>
          <w:shd w:val="clear" w:color="auto" w:fill="FFFFFF"/>
        </w:rPr>
        <w:t>Районный конкурс красоты и таланта «Мини - мисс  2024»</w:t>
      </w:r>
    </w:p>
    <w:p w:rsidR="00536FD7" w:rsidRPr="00536FD7" w:rsidRDefault="00536FD7" w:rsidP="00536FD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u w:val="single"/>
          <w:shd w:val="clear" w:color="auto" w:fill="FFFFFF"/>
        </w:rPr>
      </w:pPr>
      <w:r w:rsidRPr="00536FD7">
        <w:rPr>
          <w:sz w:val="28"/>
          <w:szCs w:val="28"/>
          <w:u w:val="single"/>
          <w:shd w:val="clear" w:color="auto" w:fill="FFFFFF"/>
        </w:rPr>
        <w:t>среди девочек Карталинского района</w:t>
      </w:r>
    </w:p>
    <w:p w:rsidR="00536FD7" w:rsidRDefault="00536FD7" w:rsidP="00536FD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shd w:val="clear" w:color="auto" w:fill="FFFFFF"/>
        </w:rPr>
      </w:pPr>
    </w:p>
    <w:p w:rsidR="00536FD7" w:rsidRDefault="00536FD7" w:rsidP="00536FD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shd w:val="clear" w:color="auto" w:fill="FFFFFF"/>
        </w:rPr>
      </w:pPr>
    </w:p>
    <w:p w:rsidR="00536FD7" w:rsidRDefault="00536FD7" w:rsidP="00536F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05.04.2024г. в Центре культурного развития «Россия» прошел у</w:t>
      </w:r>
      <w:r w:rsidRPr="000C2D57">
        <w:rPr>
          <w:sz w:val="28"/>
          <w:szCs w:val="28"/>
          <w:shd w:val="clear" w:color="auto" w:fill="FFFFFF"/>
        </w:rPr>
        <w:t>дивит</w:t>
      </w:r>
      <w:r>
        <w:rPr>
          <w:sz w:val="28"/>
          <w:szCs w:val="28"/>
          <w:shd w:val="clear" w:color="auto" w:fill="FFFFFF"/>
        </w:rPr>
        <w:t>ельный праздник – конкурс красоты и таланта «Мин</w:t>
      </w:r>
      <w:proofErr w:type="gramStart"/>
      <w:r>
        <w:rPr>
          <w:sz w:val="28"/>
          <w:szCs w:val="28"/>
          <w:shd w:val="clear" w:color="auto" w:fill="FFFFFF"/>
        </w:rPr>
        <w:t>и-</w:t>
      </w:r>
      <w:proofErr w:type="gramEnd"/>
      <w:r>
        <w:rPr>
          <w:sz w:val="28"/>
          <w:szCs w:val="28"/>
          <w:shd w:val="clear" w:color="auto" w:fill="FFFFFF"/>
        </w:rPr>
        <w:t xml:space="preserve"> мисс  2024</w:t>
      </w:r>
      <w:r w:rsidRPr="000C2D5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среди девочек дошкольного возраста.</w:t>
      </w:r>
    </w:p>
    <w:p w:rsidR="00536FD7" w:rsidRDefault="00536FD7" w:rsidP="00536F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 участниц в возрасте от четырех  до семи</w:t>
      </w:r>
      <w:r w:rsidRPr="000C2D57">
        <w:rPr>
          <w:sz w:val="28"/>
          <w:szCs w:val="28"/>
          <w:shd w:val="clear" w:color="auto" w:fill="FFFFFF"/>
        </w:rPr>
        <w:t xml:space="preserve"> лет соревновались за титул</w:t>
      </w:r>
      <w:r>
        <w:rPr>
          <w:sz w:val="28"/>
          <w:szCs w:val="28"/>
          <w:shd w:val="clear" w:color="auto" w:fill="FFFFFF"/>
        </w:rPr>
        <w:t>ы</w:t>
      </w:r>
      <w:r w:rsidR="001F596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различных </w:t>
      </w:r>
      <w:r w:rsidRPr="000C2D57">
        <w:rPr>
          <w:sz w:val="28"/>
          <w:szCs w:val="28"/>
          <w:shd w:val="clear" w:color="auto" w:fill="FFFFFF"/>
        </w:rPr>
        <w:t xml:space="preserve">номинациях, демонстрируя свои таланты зрителям. Участницы </w:t>
      </w:r>
      <w:r w:rsidRPr="000C2D57">
        <w:rPr>
          <w:sz w:val="28"/>
          <w:szCs w:val="28"/>
          <w:shd w:val="clear" w:color="auto" w:fill="FFFFFF"/>
        </w:rPr>
        <w:lastRenderedPageBreak/>
        <w:t xml:space="preserve">выступили </w:t>
      </w:r>
      <w:r>
        <w:rPr>
          <w:sz w:val="28"/>
          <w:szCs w:val="28"/>
          <w:shd w:val="clear" w:color="auto" w:fill="FFFFFF"/>
        </w:rPr>
        <w:t>в роли вокалистов, танцоров,</w:t>
      </w:r>
      <w:r w:rsidRPr="000C2D57">
        <w:rPr>
          <w:sz w:val="28"/>
          <w:szCs w:val="28"/>
          <w:shd w:val="clear" w:color="auto" w:fill="FFFFFF"/>
        </w:rPr>
        <w:t xml:space="preserve"> чтецов, проявили себя в интеллектуальном </w:t>
      </w:r>
      <w:r>
        <w:rPr>
          <w:sz w:val="28"/>
          <w:szCs w:val="28"/>
          <w:shd w:val="clear" w:color="auto" w:fill="FFFFFF"/>
        </w:rPr>
        <w:t xml:space="preserve">и творческом конкурсах. </w:t>
      </w:r>
    </w:p>
    <w:p w:rsidR="00536FD7" w:rsidRDefault="00536FD7" w:rsidP="00536F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Знаменательно, что в год семьи, </w:t>
      </w:r>
      <w:r w:rsidRPr="000C2D57">
        <w:rPr>
          <w:sz w:val="28"/>
          <w:szCs w:val="28"/>
          <w:shd w:val="clear" w:color="auto" w:fill="FFFFFF"/>
        </w:rPr>
        <w:t>маленьких конкурсанток</w:t>
      </w:r>
      <w:r>
        <w:rPr>
          <w:sz w:val="28"/>
          <w:szCs w:val="28"/>
          <w:shd w:val="clear" w:color="auto" w:fill="FFFFFF"/>
        </w:rPr>
        <w:t xml:space="preserve"> пришли поддержать </w:t>
      </w:r>
      <w:r w:rsidRPr="000C2D57">
        <w:rPr>
          <w:sz w:val="28"/>
          <w:szCs w:val="28"/>
          <w:shd w:val="clear" w:color="auto" w:fill="FFFFFF"/>
        </w:rPr>
        <w:t>волнующиеся мамы, папы, бабушки, дедушки и, конечно же, друзья</w:t>
      </w:r>
      <w:r>
        <w:rPr>
          <w:sz w:val="28"/>
          <w:szCs w:val="28"/>
          <w:shd w:val="clear" w:color="auto" w:fill="FFFFFF"/>
        </w:rPr>
        <w:t>. Все зрители очень эмоционально болели за каждое выступление, старались, чтобы каждый поднятый плакат увидели со сцены, аплодировали стоя и ликовали!</w:t>
      </w:r>
    </w:p>
    <w:p w:rsidR="00536FD7" w:rsidRDefault="00536FD7" w:rsidP="00536F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Большая предварительная работа, стремление участниц выполнить все задания без ошибок - </w:t>
      </w:r>
      <w:r w:rsidRPr="000C2D57">
        <w:rPr>
          <w:sz w:val="28"/>
          <w:szCs w:val="28"/>
          <w:shd w:val="clear" w:color="auto" w:fill="FFFFFF"/>
        </w:rPr>
        <w:t xml:space="preserve"> максимально </w:t>
      </w:r>
      <w:r>
        <w:rPr>
          <w:sz w:val="28"/>
          <w:szCs w:val="28"/>
          <w:shd w:val="clear" w:color="auto" w:fill="FFFFFF"/>
        </w:rPr>
        <w:t>усложнили</w:t>
      </w:r>
      <w:r w:rsidRPr="000C2D57">
        <w:rPr>
          <w:sz w:val="28"/>
          <w:szCs w:val="28"/>
          <w:shd w:val="clear" w:color="auto" w:fill="FFFFFF"/>
        </w:rPr>
        <w:t xml:space="preserve"> задачу выб</w:t>
      </w:r>
      <w:r>
        <w:rPr>
          <w:sz w:val="28"/>
          <w:szCs w:val="28"/>
          <w:shd w:val="clear" w:color="auto" w:fill="FFFFFF"/>
        </w:rPr>
        <w:t xml:space="preserve">ора членам жюри. </w:t>
      </w:r>
    </w:p>
    <w:p w:rsidR="00536FD7" w:rsidRDefault="00536FD7" w:rsidP="00536F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Уже с первых минут конкурса </w:t>
      </w:r>
      <w:r w:rsidRPr="000C2D57">
        <w:rPr>
          <w:sz w:val="28"/>
          <w:szCs w:val="28"/>
          <w:shd w:val="clear" w:color="auto" w:fill="FFFFFF"/>
        </w:rPr>
        <w:t xml:space="preserve"> зрители и жюри были покорены обаянием и непоср</w:t>
      </w:r>
      <w:r>
        <w:rPr>
          <w:sz w:val="28"/>
          <w:szCs w:val="28"/>
          <w:shd w:val="clear" w:color="auto" w:fill="FFFFFF"/>
        </w:rPr>
        <w:t xml:space="preserve">едственностью  участниц, которые превратили маленький праздник </w:t>
      </w:r>
      <w:r w:rsidRPr="000C2D57">
        <w:rPr>
          <w:sz w:val="28"/>
          <w:szCs w:val="28"/>
          <w:shd w:val="clear" w:color="auto" w:fill="FFFFFF"/>
        </w:rPr>
        <w:t xml:space="preserve">в яркое шоу. </w:t>
      </w:r>
    </w:p>
    <w:p w:rsidR="00536FD7" w:rsidRDefault="00536FD7" w:rsidP="00536F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Каждая номинация</w:t>
      </w:r>
      <w:r w:rsidRPr="000C2D57">
        <w:rPr>
          <w:sz w:val="28"/>
          <w:szCs w:val="28"/>
          <w:shd w:val="clear" w:color="auto" w:fill="FFFFFF"/>
        </w:rPr>
        <w:t xml:space="preserve"> конкурс</w:t>
      </w:r>
      <w:r>
        <w:rPr>
          <w:sz w:val="28"/>
          <w:szCs w:val="28"/>
          <w:shd w:val="clear" w:color="auto" w:fill="FFFFFF"/>
        </w:rPr>
        <w:t>а</w:t>
      </w:r>
      <w:r w:rsidRPr="000C2D57">
        <w:rPr>
          <w:sz w:val="28"/>
          <w:szCs w:val="28"/>
          <w:shd w:val="clear" w:color="auto" w:fill="FFFFFF"/>
        </w:rPr>
        <w:t xml:space="preserve"> – это взрыв оваций и море улыбок! Достойно выступили юные претендентки в конкурсах</w:t>
      </w:r>
      <w:r>
        <w:rPr>
          <w:sz w:val="28"/>
          <w:szCs w:val="28"/>
          <w:shd w:val="clear" w:color="auto" w:fill="FFFFFF"/>
        </w:rPr>
        <w:t>:</w:t>
      </w:r>
      <w:r w:rsidRPr="000C2D57">
        <w:rPr>
          <w:sz w:val="28"/>
          <w:szCs w:val="28"/>
          <w:shd w:val="clear" w:color="auto" w:fill="FFFFFF"/>
        </w:rPr>
        <w:t xml:space="preserve"> «Визитка»</w:t>
      </w:r>
      <w:r>
        <w:rPr>
          <w:sz w:val="28"/>
          <w:szCs w:val="28"/>
          <w:shd w:val="clear" w:color="auto" w:fill="FFFFFF"/>
        </w:rPr>
        <w:t>; «Интеллектуальный конкурс»; «Экологический костюм»; «Конкурс талантов»; «Дефиле в национальном костюме»; «Дефиле в вечернем платье»</w:t>
      </w:r>
      <w:r w:rsidRPr="000C2D57">
        <w:rPr>
          <w:sz w:val="28"/>
          <w:szCs w:val="28"/>
          <w:shd w:val="clear" w:color="auto" w:fill="FFFFFF"/>
        </w:rPr>
        <w:t xml:space="preserve">, где каждая по- своему трогательно представила на суд зрителей свои таланты и оригинально рассказала о себе. Ни одно выступление не повторилось. </w:t>
      </w:r>
    </w:p>
    <w:p w:rsidR="00536FD7" w:rsidRPr="009B6E6D" w:rsidRDefault="00536FD7" w:rsidP="00536FD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6E6D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 старания были по достоинству оценены членами жюри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зрителями,  присутствующими  в зале  в количестве 100 чел.</w:t>
      </w:r>
      <w:r w:rsidRPr="009B6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  номинации «Приз зрительских симпатий» было запушено </w:t>
      </w:r>
      <w:proofErr w:type="spellStart"/>
      <w:r w:rsidRPr="009B6E6D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онлайн-голосование</w:t>
      </w:r>
      <w:proofErr w:type="spellEnd"/>
      <w:r w:rsidRPr="009B6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зрителей. Каждая из участниц получила свой собственный титул</w:t>
      </w:r>
      <w:proofErr w:type="gramStart"/>
      <w:r w:rsidRPr="009B6E6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B6E6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B6E6D">
        <w:rPr>
          <w:rFonts w:ascii="Times New Roman" w:hAnsi="Times New Roman" w:cs="Times New Roman"/>
          <w:sz w:val="28"/>
          <w:szCs w:val="28"/>
        </w:rPr>
        <w:t>Мини – мисс Очарование» «Мини – мисс зрительских симпатий»«Мини – мисс Обаяние», «Мини – мисс Оригинальность», «Мини – мисс Великолепие» и т.д.</w:t>
      </w:r>
    </w:p>
    <w:p w:rsidR="00536FD7" w:rsidRDefault="00536FD7" w:rsidP="00536F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Все участницы получили дипломы, цветы, подарки, а зрители - </w:t>
      </w:r>
      <w:r w:rsidRPr="000C2D57">
        <w:rPr>
          <w:sz w:val="28"/>
          <w:szCs w:val="28"/>
        </w:rPr>
        <w:t xml:space="preserve">заряд хорошего настроения и позитивных эмоций! </w:t>
      </w:r>
    </w:p>
    <w:p w:rsidR="00536FD7" w:rsidRPr="00536FD7" w:rsidRDefault="00536FD7" w:rsidP="00536FD7">
      <w:pPr>
        <w:pStyle w:val="a4"/>
        <w:jc w:val="both"/>
        <w:rPr>
          <w:rFonts w:ascii="Times New Roman" w:hAnsi="Times New Roman" w:cs="Times New Roman"/>
        </w:rPr>
      </w:pPr>
    </w:p>
    <w:p w:rsidR="00536FD7" w:rsidRPr="00536FD7" w:rsidRDefault="00536FD7" w:rsidP="00536FD7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536FD7">
        <w:rPr>
          <w:bCs/>
          <w:sz w:val="28"/>
          <w:szCs w:val="28"/>
          <w:u w:val="single"/>
        </w:rPr>
        <w:t xml:space="preserve">«Широка ты, Масленица!» </w:t>
      </w:r>
    </w:p>
    <w:p w:rsidR="00536FD7" w:rsidRDefault="00536FD7" w:rsidP="00536FD7">
      <w:pPr>
        <w:pStyle w:val="a3"/>
        <w:spacing w:before="0" w:beforeAutospacing="0" w:after="0" w:afterAutospacing="0"/>
        <w:rPr>
          <w:sz w:val="28"/>
          <w:szCs w:val="28"/>
        </w:rPr>
      </w:pPr>
      <w:r w:rsidRPr="00501844">
        <w:rPr>
          <w:sz w:val="28"/>
          <w:szCs w:val="28"/>
        </w:rPr>
        <w:t xml:space="preserve">    </w:t>
      </w:r>
    </w:p>
    <w:p w:rsidR="00536FD7" w:rsidRDefault="00536FD7" w:rsidP="005D4E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844">
        <w:rPr>
          <w:sz w:val="28"/>
          <w:szCs w:val="28"/>
        </w:rPr>
        <w:t xml:space="preserve"> 26 февраля в парке культуры и отдыха города Карталы, весело и с размахом прошел традиционный праздник «Широка ты, Масленица!»</w:t>
      </w:r>
      <w:r w:rsidRPr="00501844">
        <w:rPr>
          <w:sz w:val="28"/>
          <w:szCs w:val="28"/>
        </w:rPr>
        <w:br/>
        <w:t xml:space="preserve">   </w:t>
      </w:r>
      <w:proofErr w:type="spellStart"/>
      <w:r w:rsidRPr="00501844">
        <w:rPr>
          <w:sz w:val="28"/>
          <w:szCs w:val="28"/>
        </w:rPr>
        <w:t>Карталинцев</w:t>
      </w:r>
      <w:proofErr w:type="spellEnd"/>
      <w:r w:rsidRPr="00501844">
        <w:rPr>
          <w:sz w:val="28"/>
          <w:szCs w:val="28"/>
        </w:rPr>
        <w:t xml:space="preserve"> поприветствовали</w:t>
      </w:r>
      <w:r>
        <w:rPr>
          <w:sz w:val="28"/>
          <w:szCs w:val="28"/>
        </w:rPr>
        <w:t xml:space="preserve">  и поздравили с традиционным праздником руководства города и района</w:t>
      </w:r>
      <w:r w:rsidRPr="00501844">
        <w:rPr>
          <w:sz w:val="28"/>
          <w:szCs w:val="28"/>
        </w:rPr>
        <w:br/>
        <w:t>    В этот день горожан и гостей праздника ждало театрализованное представление, конкурсы и игры, спортивные соревнования и состязания «Русская удаль»</w:t>
      </w:r>
      <w:proofErr w:type="gramStart"/>
      <w:r w:rsidRPr="00501844">
        <w:rPr>
          <w:sz w:val="28"/>
          <w:szCs w:val="28"/>
        </w:rPr>
        <w:t>,к</w:t>
      </w:r>
      <w:proofErr w:type="gramEnd"/>
      <w:r w:rsidRPr="00501844">
        <w:rPr>
          <w:sz w:val="28"/>
          <w:szCs w:val="28"/>
        </w:rPr>
        <w:t>расиво оформленные торговые ряды с шашлыками, пирогами, блинами, пряниками и конфетами.</w:t>
      </w:r>
      <w:r w:rsidR="005D4E71">
        <w:rPr>
          <w:sz w:val="28"/>
          <w:szCs w:val="28"/>
        </w:rPr>
        <w:t xml:space="preserve"> </w:t>
      </w:r>
      <w:r w:rsidRPr="00501844">
        <w:rPr>
          <w:sz w:val="28"/>
          <w:szCs w:val="28"/>
        </w:rPr>
        <w:t>Участники и гости народных гуляний смогли полюбоваться экспонатами музея, представленными на выставке «Ух, ты, Масленица!»</w:t>
      </w:r>
      <w:proofErr w:type="gramStart"/>
      <w:r w:rsidRPr="00501844">
        <w:rPr>
          <w:sz w:val="28"/>
          <w:szCs w:val="28"/>
        </w:rPr>
        <w:t>,п</w:t>
      </w:r>
      <w:proofErr w:type="gramEnd"/>
      <w:r w:rsidRPr="00501844">
        <w:rPr>
          <w:sz w:val="28"/>
          <w:szCs w:val="28"/>
        </w:rPr>
        <w:t>опить ароматного чая из старинного тульского самовара, приготовленного на сосновых шишках.</w:t>
      </w:r>
      <w:r w:rsidR="005D4E71">
        <w:rPr>
          <w:sz w:val="28"/>
          <w:szCs w:val="28"/>
        </w:rPr>
        <w:t xml:space="preserve"> </w:t>
      </w:r>
      <w:r w:rsidRPr="00501844">
        <w:rPr>
          <w:sz w:val="28"/>
          <w:szCs w:val="28"/>
        </w:rPr>
        <w:t>Сделать фото на память, примерив на себя народный образ.</w:t>
      </w:r>
    </w:p>
    <w:p w:rsidR="00536FD7" w:rsidRDefault="00536FD7" w:rsidP="005D4E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1844">
        <w:rPr>
          <w:sz w:val="28"/>
          <w:szCs w:val="28"/>
        </w:rPr>
        <w:t xml:space="preserve">    Сказочные персонажи Ерема, Матрена, Зима, Баба Яга вместе с </w:t>
      </w:r>
      <w:proofErr w:type="spellStart"/>
      <w:r w:rsidRPr="00501844">
        <w:rPr>
          <w:sz w:val="28"/>
          <w:szCs w:val="28"/>
        </w:rPr>
        <w:t>карталинцами</w:t>
      </w:r>
      <w:proofErr w:type="spellEnd"/>
      <w:r w:rsidRPr="00501844">
        <w:rPr>
          <w:sz w:val="28"/>
          <w:szCs w:val="28"/>
        </w:rPr>
        <w:t xml:space="preserve"> прогоняли Зиму и зазывали </w:t>
      </w:r>
      <w:proofErr w:type="spellStart"/>
      <w:proofErr w:type="gramStart"/>
      <w:r w:rsidRPr="00501844">
        <w:rPr>
          <w:sz w:val="28"/>
          <w:szCs w:val="28"/>
        </w:rPr>
        <w:t>Весну-красну</w:t>
      </w:r>
      <w:proofErr w:type="spellEnd"/>
      <w:proofErr w:type="gramEnd"/>
      <w:r w:rsidRPr="00501844">
        <w:rPr>
          <w:sz w:val="28"/>
          <w:szCs w:val="28"/>
        </w:rPr>
        <w:t xml:space="preserve">.     Потехам, шуткам, песням, танцам не было конца! </w:t>
      </w:r>
      <w:proofErr w:type="spellStart"/>
      <w:r w:rsidRPr="00501844">
        <w:rPr>
          <w:sz w:val="28"/>
          <w:szCs w:val="28"/>
        </w:rPr>
        <w:t>Карталинцы</w:t>
      </w:r>
      <w:proofErr w:type="spellEnd"/>
      <w:r w:rsidRPr="00501844">
        <w:rPr>
          <w:sz w:val="28"/>
          <w:szCs w:val="28"/>
        </w:rPr>
        <w:t xml:space="preserve"> соревновались в поедании блинов, участвовали в играх «Силачи» и «Морковный бой», «Веселая </w:t>
      </w:r>
      <w:r w:rsidRPr="00501844">
        <w:rPr>
          <w:sz w:val="28"/>
          <w:szCs w:val="28"/>
        </w:rPr>
        <w:lastRenderedPageBreak/>
        <w:t>скакалка» и «Веселый молочник», принимали участие в конкурсе «Самый лучший танцор Масленицы». За все эти испытания участники получали призы и подарки.</w:t>
      </w:r>
      <w:r w:rsidRPr="00501844">
        <w:rPr>
          <w:sz w:val="28"/>
          <w:szCs w:val="28"/>
        </w:rPr>
        <w:br/>
        <w:t xml:space="preserve">   Творческие коллективы Дома культуры «40 лет Октября», «Районного Дома культуры железнодорожников», Дома культуры «Радуга», Центра культурного развития «Россия» поздравляли с праздником и радовали </w:t>
      </w:r>
      <w:proofErr w:type="spellStart"/>
      <w:r w:rsidRPr="00501844">
        <w:rPr>
          <w:sz w:val="28"/>
          <w:szCs w:val="28"/>
        </w:rPr>
        <w:t>карталинцев</w:t>
      </w:r>
      <w:proofErr w:type="spellEnd"/>
      <w:r w:rsidRPr="00501844">
        <w:rPr>
          <w:sz w:val="28"/>
          <w:szCs w:val="28"/>
        </w:rPr>
        <w:t xml:space="preserve"> своими песнями и танцами.</w:t>
      </w:r>
    </w:p>
    <w:p w:rsidR="00536FD7" w:rsidRDefault="00536FD7" w:rsidP="00536F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1844">
        <w:rPr>
          <w:sz w:val="28"/>
          <w:szCs w:val="28"/>
        </w:rPr>
        <w:t>     Кульминацией праздника стало сожжение чучела «Масленицы» со словами «Чтобы все невзгоды, холод, непогоды, зимние морозы, разом все сгорели, с дымом улетели!</w:t>
      </w:r>
    </w:p>
    <w:p w:rsidR="006F2474" w:rsidRDefault="00536FD7" w:rsidP="00A227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501844">
        <w:rPr>
          <w:sz w:val="28"/>
          <w:szCs w:val="28"/>
        </w:rPr>
        <w:t xml:space="preserve"> Несмотря на холодную погоду, атмосфера праздника была теплой и  радостной.  </w:t>
      </w:r>
      <w:r>
        <w:rPr>
          <w:sz w:val="28"/>
          <w:szCs w:val="28"/>
        </w:rPr>
        <w:t>На празднике присутствовало более 1500 человек  жителей  и гостей Карталинского района!</w:t>
      </w:r>
    </w:p>
    <w:p w:rsidR="00A227B3" w:rsidRPr="00A227B3" w:rsidRDefault="00A227B3" w:rsidP="00A227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12D52" w:rsidRPr="00E11526" w:rsidRDefault="00112D52" w:rsidP="00112D52">
      <w:pPr>
        <w:pStyle w:val="sc-gkybw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czfqfd"/>
          <w:rFonts w:ascii="inherit" w:hAnsi="inherit" w:cs="Courier New"/>
          <w:b/>
          <w:spacing w:val="-5"/>
          <w:sz w:val="28"/>
          <w:szCs w:val="28"/>
          <w:bdr w:val="none" w:sz="0" w:space="0" w:color="auto" w:frame="1"/>
        </w:rPr>
      </w:pPr>
      <w:r>
        <w:rPr>
          <w:color w:val="FF0000"/>
          <w:sz w:val="28"/>
          <w:szCs w:val="28"/>
        </w:rPr>
        <w:tab/>
      </w:r>
      <w:r w:rsidRPr="00A227B3">
        <w:rPr>
          <w:sz w:val="28"/>
          <w:szCs w:val="28"/>
          <w:u w:val="single"/>
        </w:rPr>
        <w:t xml:space="preserve">Направление </w:t>
      </w:r>
      <w:r w:rsidRPr="00E11526">
        <w:rPr>
          <w:b/>
          <w:sz w:val="28"/>
          <w:szCs w:val="28"/>
        </w:rPr>
        <w:t>«</w:t>
      </w:r>
      <w:r w:rsidRPr="00E11526">
        <w:rPr>
          <w:rStyle w:val="sc-czfqfd"/>
          <w:rFonts w:ascii="inherit" w:hAnsi="inherit" w:cs="Courier New"/>
          <w:b/>
          <w:spacing w:val="-5"/>
          <w:sz w:val="28"/>
          <w:szCs w:val="28"/>
          <w:bdr w:val="none" w:sz="0" w:space="0" w:color="auto" w:frame="1"/>
        </w:rPr>
        <w:t>Спортивный туризм</w:t>
      </w:r>
      <w:r w:rsidRPr="00E11526">
        <w:rPr>
          <w:rStyle w:val="sc-czfqfd"/>
          <w:rFonts w:ascii="inherit" w:hAnsi="inherit" w:cs="Courier New" w:hint="eastAsia"/>
          <w:b/>
          <w:spacing w:val="-5"/>
          <w:sz w:val="28"/>
          <w:szCs w:val="28"/>
          <w:bdr w:val="none" w:sz="0" w:space="0" w:color="auto" w:frame="1"/>
        </w:rPr>
        <w:t>»</w:t>
      </w:r>
    </w:p>
    <w:p w:rsidR="00112D52" w:rsidRPr="00A227B3" w:rsidRDefault="00112D52" w:rsidP="00112D52">
      <w:pPr>
        <w:pStyle w:val="sc-gkybw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</w:pPr>
    </w:p>
    <w:p w:rsidR="00112D52" w:rsidRPr="00A227B3" w:rsidRDefault="00112D52" w:rsidP="00112D52">
      <w:pPr>
        <w:pStyle w:val="sc-gkybw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inherit" w:hAnsi="inherit" w:cs="Courier New"/>
          <w:spacing w:val="-5"/>
          <w:sz w:val="28"/>
          <w:szCs w:val="28"/>
        </w:rPr>
      </w:pPr>
      <w:r w:rsidRPr="00A227B3"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ab/>
        <w:t xml:space="preserve"> В октябре спортивный зал школы «ЭВЕРЕСТ» стал ареной ярких состязаний по национальной борьбе «</w:t>
      </w:r>
      <w:proofErr w:type="spellStart"/>
      <w:r w:rsidRPr="00A227B3"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>Куреш</w:t>
      </w:r>
      <w:proofErr w:type="spellEnd"/>
      <w:r w:rsidRPr="00A227B3"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>». Это мероприятие входит в перечень мероприятий муниципальной программы «Профилактика терроризма на территории Карталинского  муниципального района ».</w:t>
      </w:r>
    </w:p>
    <w:p w:rsidR="00112D52" w:rsidRPr="00A227B3" w:rsidRDefault="00112D52" w:rsidP="00112D52">
      <w:pPr>
        <w:pStyle w:val="sc-gkybw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inherit" w:hAnsi="inherit" w:cs="Courier New"/>
          <w:spacing w:val="-5"/>
          <w:sz w:val="28"/>
          <w:szCs w:val="28"/>
        </w:rPr>
      </w:pPr>
      <w:r w:rsidRPr="00A227B3"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 xml:space="preserve">      Соревнования собрало порядком шестидесят</w:t>
      </w:r>
      <w:r w:rsidRPr="00A227B3">
        <w:rPr>
          <w:rStyle w:val="sc-czfqfd"/>
          <w:rFonts w:ascii="inherit" w:hAnsi="inherit" w:cs="Courier New" w:hint="eastAsia"/>
          <w:spacing w:val="-5"/>
          <w:sz w:val="28"/>
          <w:szCs w:val="28"/>
          <w:bdr w:val="none" w:sz="0" w:space="0" w:color="auto" w:frame="1"/>
        </w:rPr>
        <w:t>и</w:t>
      </w:r>
      <w:r w:rsidRPr="00A227B3"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 xml:space="preserve"> сильнейших борцов, демонстрирующих мастерство традиционной борьбы тюркского народа. Большинство участников представляют различные регионы Челябинской области, показывая уровень подготовки спортсменов и отражая национальные особенности каждого края.</w:t>
      </w:r>
    </w:p>
    <w:p w:rsidR="00112D52" w:rsidRPr="00A227B3" w:rsidRDefault="00112D52" w:rsidP="00112D52">
      <w:pPr>
        <w:pStyle w:val="sc-gkybw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inherit" w:hAnsi="inherit" w:cs="Courier New"/>
          <w:spacing w:val="-5"/>
          <w:sz w:val="28"/>
          <w:szCs w:val="28"/>
        </w:rPr>
      </w:pPr>
      <w:r w:rsidRPr="00A227B3"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 xml:space="preserve">           Цель соревнований проста и понятна каждому зрителю: победить соперника, положив его спиной на ковёр. Однако борьба здесь подчиняется строгим правилам: схватка ведётся исключительно стоя, запрещается атаковать нижние конечности противника, разрешено лишь осуществлять надёжные захваты верхней части туловища, пояса или специальной спортивной куртки.</w:t>
      </w:r>
    </w:p>
    <w:p w:rsidR="00112D52" w:rsidRPr="00A227B3" w:rsidRDefault="00112D52" w:rsidP="00112D52">
      <w:pPr>
        <w:pStyle w:val="sc-gkybw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inherit" w:hAnsi="inherit" w:cs="Courier New"/>
          <w:spacing w:val="-5"/>
          <w:sz w:val="28"/>
          <w:szCs w:val="28"/>
        </w:rPr>
      </w:pPr>
      <w:r w:rsidRPr="00A227B3"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 xml:space="preserve">              Зрелищность поединков неизменно вызывает бурное одобрение публики: зрители, затаив дыхание, наблюдают за каждой схваткой, восторгаясь силой и ловкостью атлетов. Борьба проходит динамично, эмоционально и напряжённо, вызывая настоящий всплеск адреналина среди присутствующих, которых составило более 180 человек.</w:t>
      </w:r>
    </w:p>
    <w:p w:rsidR="00112D52" w:rsidRPr="00A227B3" w:rsidRDefault="00112D52" w:rsidP="00112D52">
      <w:pPr>
        <w:pStyle w:val="sc-gkybw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inherit" w:hAnsi="inherit" w:cs="Courier New"/>
          <w:spacing w:val="-5"/>
          <w:sz w:val="28"/>
          <w:szCs w:val="28"/>
        </w:rPr>
      </w:pPr>
      <w:r w:rsidRPr="00A227B3"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27B3"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>Ежегодноспортивный</w:t>
      </w:r>
      <w:proofErr w:type="spellEnd"/>
      <w:r w:rsidRPr="00A227B3"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 xml:space="preserve"> зал «ЭВЕРЕСТ» приглашает всех любителей национальных видов спорта присоединиться к этому масштабному событию и насладиться азартом настоящего традиционного «</w:t>
      </w:r>
      <w:proofErr w:type="spellStart"/>
      <w:r w:rsidRPr="00A227B3"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>Куреш</w:t>
      </w:r>
      <w:proofErr w:type="spellEnd"/>
      <w:r w:rsidRPr="00A227B3"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>»</w:t>
      </w:r>
      <w:bookmarkStart w:id="0" w:name="_GoBack"/>
      <w:bookmarkEnd w:id="0"/>
      <w:r w:rsidRPr="00A227B3">
        <w:rPr>
          <w:rStyle w:val="sc-czfqfd"/>
          <w:rFonts w:ascii="inherit" w:hAnsi="inherit" w:cs="Courier New"/>
          <w:spacing w:val="-5"/>
          <w:sz w:val="28"/>
          <w:szCs w:val="28"/>
          <w:bdr w:val="none" w:sz="0" w:space="0" w:color="auto" w:frame="1"/>
        </w:rPr>
        <w:t>.</w:t>
      </w:r>
    </w:p>
    <w:p w:rsidR="00F95F08" w:rsidRDefault="00F95F08" w:rsidP="00B56D05">
      <w:pPr>
        <w:pStyle w:val="a3"/>
        <w:shd w:val="clear" w:color="auto" w:fill="FFFFFF"/>
        <w:spacing w:before="0" w:beforeAutospacing="0" w:after="142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980F8E" w:rsidRPr="00EE419A" w:rsidRDefault="00F95F08" w:rsidP="00B56D05">
      <w:pPr>
        <w:pStyle w:val="a3"/>
        <w:shd w:val="clear" w:color="auto" w:fill="FFFFFF"/>
        <w:spacing w:before="0" w:beforeAutospacing="0" w:after="142" w:afterAutospacing="0"/>
        <w:rPr>
          <w:b/>
          <w:sz w:val="28"/>
          <w:szCs w:val="28"/>
        </w:rPr>
      </w:pPr>
      <w:r>
        <w:rPr>
          <w:b/>
        </w:rPr>
        <w:t xml:space="preserve">           </w:t>
      </w:r>
      <w:r w:rsidR="00EE419A" w:rsidRPr="00364ADA">
        <w:rPr>
          <w:sz w:val="28"/>
          <w:szCs w:val="28"/>
          <w:u w:val="single"/>
        </w:rPr>
        <w:t>Направление</w:t>
      </w:r>
      <w:r w:rsidRPr="00364ADA">
        <w:rPr>
          <w:sz w:val="28"/>
          <w:szCs w:val="28"/>
          <w:u w:val="single"/>
        </w:rPr>
        <w:t xml:space="preserve"> </w:t>
      </w:r>
      <w:r w:rsidRPr="00EE419A">
        <w:rPr>
          <w:b/>
          <w:sz w:val="28"/>
          <w:szCs w:val="28"/>
        </w:rPr>
        <w:t xml:space="preserve"> </w:t>
      </w:r>
      <w:r w:rsidR="00EE419A">
        <w:rPr>
          <w:b/>
          <w:sz w:val="28"/>
          <w:szCs w:val="28"/>
        </w:rPr>
        <w:t>«</w:t>
      </w:r>
      <w:r w:rsidR="001060F9" w:rsidRPr="00EE419A">
        <w:rPr>
          <w:b/>
          <w:sz w:val="28"/>
          <w:szCs w:val="28"/>
        </w:rPr>
        <w:t>О</w:t>
      </w:r>
      <w:r w:rsidR="00E11526">
        <w:rPr>
          <w:b/>
          <w:sz w:val="28"/>
          <w:szCs w:val="28"/>
        </w:rPr>
        <w:t>бразовательный</w:t>
      </w:r>
      <w:r w:rsidR="00EF41D9" w:rsidRPr="00EE419A">
        <w:rPr>
          <w:b/>
          <w:sz w:val="28"/>
          <w:szCs w:val="28"/>
        </w:rPr>
        <w:t xml:space="preserve"> (</w:t>
      </w:r>
      <w:r w:rsidR="00E11526">
        <w:rPr>
          <w:b/>
          <w:sz w:val="28"/>
          <w:szCs w:val="28"/>
        </w:rPr>
        <w:t>исторический</w:t>
      </w:r>
      <w:r w:rsidR="002F1CDC" w:rsidRPr="00EE419A">
        <w:rPr>
          <w:b/>
          <w:sz w:val="28"/>
          <w:szCs w:val="28"/>
        </w:rPr>
        <w:t>)</w:t>
      </w:r>
      <w:r w:rsidR="00E11526">
        <w:rPr>
          <w:b/>
          <w:sz w:val="28"/>
          <w:szCs w:val="28"/>
        </w:rPr>
        <w:t xml:space="preserve"> туризм</w:t>
      </w:r>
      <w:r w:rsidR="00EE419A">
        <w:rPr>
          <w:b/>
          <w:sz w:val="28"/>
          <w:szCs w:val="28"/>
        </w:rPr>
        <w:t>»</w:t>
      </w:r>
    </w:p>
    <w:p w:rsidR="002F1CDC" w:rsidRPr="00EE419A" w:rsidRDefault="002F1CDC" w:rsidP="00B56D05">
      <w:pPr>
        <w:pStyle w:val="a3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EE419A">
        <w:rPr>
          <w:b/>
          <w:color w:val="000000"/>
          <w:sz w:val="28"/>
          <w:szCs w:val="28"/>
          <w:bdr w:val="none" w:sz="0" w:space="0" w:color="auto" w:frame="1"/>
        </w:rPr>
        <w:tab/>
      </w:r>
      <w:r w:rsidRPr="00EE419A">
        <w:rPr>
          <w:color w:val="000000"/>
          <w:sz w:val="28"/>
          <w:szCs w:val="28"/>
          <w:bdr w:val="none" w:sz="0" w:space="0" w:color="auto" w:frame="1"/>
        </w:rPr>
        <w:t xml:space="preserve">На территории Карталинского муниципального района </w:t>
      </w:r>
      <w:r w:rsidR="00EF41D9" w:rsidRPr="00EE419A">
        <w:rPr>
          <w:sz w:val="28"/>
          <w:szCs w:val="28"/>
        </w:rPr>
        <w:t>сформировалась достаточная база для изучения  истории России,</w:t>
      </w:r>
      <w:r w:rsidR="00EE419A">
        <w:rPr>
          <w:sz w:val="28"/>
          <w:szCs w:val="28"/>
        </w:rPr>
        <w:t xml:space="preserve"> истории родного края, </w:t>
      </w:r>
      <w:r w:rsidRPr="00EE419A">
        <w:rPr>
          <w:color w:val="000000"/>
          <w:sz w:val="28"/>
          <w:szCs w:val="28"/>
          <w:bdr w:val="none" w:sz="0" w:space="0" w:color="auto" w:frame="1"/>
        </w:rPr>
        <w:t>в течение года продолжали свою деятельность четыре музея:</w:t>
      </w:r>
      <w:r w:rsidRPr="00EE419A">
        <w:rPr>
          <w:sz w:val="28"/>
          <w:szCs w:val="28"/>
        </w:rPr>
        <w:t xml:space="preserve"> </w:t>
      </w:r>
    </w:p>
    <w:p w:rsidR="00980F8E" w:rsidRPr="00EE419A" w:rsidRDefault="002F1CDC" w:rsidP="00B56D05">
      <w:pPr>
        <w:pStyle w:val="a3"/>
        <w:shd w:val="clear" w:color="auto" w:fill="FFFFFF"/>
        <w:spacing w:before="0" w:beforeAutospacing="0" w:after="142" w:afterAutospacing="0"/>
        <w:rPr>
          <w:color w:val="000000"/>
          <w:sz w:val="28"/>
          <w:szCs w:val="28"/>
          <w:bdr w:val="none" w:sz="0" w:space="0" w:color="auto" w:frame="1"/>
        </w:rPr>
      </w:pPr>
      <w:r w:rsidRPr="00EE419A">
        <w:rPr>
          <w:color w:val="000000"/>
          <w:sz w:val="28"/>
          <w:szCs w:val="28"/>
          <w:bdr w:val="none" w:sz="0" w:space="0" w:color="auto" w:frame="1"/>
        </w:rPr>
        <w:lastRenderedPageBreak/>
        <w:t>-Муниципальное учреждение Историко-краеведческий музей;</w:t>
      </w:r>
    </w:p>
    <w:p w:rsidR="002F1CDC" w:rsidRPr="00EE419A" w:rsidRDefault="002F1CDC" w:rsidP="00B56D05">
      <w:pPr>
        <w:pStyle w:val="a3"/>
        <w:shd w:val="clear" w:color="auto" w:fill="FFFFFF"/>
        <w:spacing w:before="0" w:beforeAutospacing="0" w:after="142" w:afterAutospacing="0"/>
        <w:rPr>
          <w:color w:val="000000"/>
          <w:sz w:val="28"/>
          <w:szCs w:val="28"/>
          <w:bdr w:val="none" w:sz="0" w:space="0" w:color="auto" w:frame="1"/>
        </w:rPr>
      </w:pPr>
      <w:r w:rsidRPr="00EE419A">
        <w:rPr>
          <w:color w:val="000000"/>
          <w:sz w:val="28"/>
          <w:szCs w:val="28"/>
          <w:bdr w:val="none" w:sz="0" w:space="0" w:color="auto" w:frame="1"/>
        </w:rPr>
        <w:t>- Музей боевой и трудовой славы Локомотивного депо;</w:t>
      </w:r>
    </w:p>
    <w:p w:rsidR="002F1CDC" w:rsidRPr="00EE419A" w:rsidRDefault="002F1CDC" w:rsidP="00B56D05">
      <w:pPr>
        <w:pStyle w:val="a3"/>
        <w:shd w:val="clear" w:color="auto" w:fill="FFFFFF"/>
        <w:spacing w:before="0" w:beforeAutospacing="0" w:after="142" w:afterAutospacing="0"/>
        <w:rPr>
          <w:color w:val="000000"/>
          <w:sz w:val="28"/>
          <w:szCs w:val="28"/>
          <w:bdr w:val="none" w:sz="0" w:space="0" w:color="auto" w:frame="1"/>
        </w:rPr>
      </w:pPr>
      <w:r w:rsidRPr="00EE419A">
        <w:rPr>
          <w:color w:val="000000"/>
          <w:sz w:val="28"/>
          <w:szCs w:val="28"/>
          <w:bdr w:val="none" w:sz="0" w:space="0" w:color="auto" w:frame="1"/>
        </w:rPr>
        <w:t xml:space="preserve">- Краеведческий музей пос. </w:t>
      </w:r>
      <w:proofErr w:type="spellStart"/>
      <w:r w:rsidRPr="00EE419A">
        <w:rPr>
          <w:color w:val="000000"/>
          <w:sz w:val="28"/>
          <w:szCs w:val="28"/>
          <w:bdr w:val="none" w:sz="0" w:space="0" w:color="auto" w:frame="1"/>
        </w:rPr>
        <w:t>Новокаолиновый</w:t>
      </w:r>
      <w:proofErr w:type="spellEnd"/>
      <w:r w:rsidRPr="00EE419A">
        <w:rPr>
          <w:color w:val="000000"/>
          <w:sz w:val="28"/>
          <w:szCs w:val="28"/>
          <w:bdr w:val="none" w:sz="0" w:space="0" w:color="auto" w:frame="1"/>
        </w:rPr>
        <w:t>;</w:t>
      </w:r>
    </w:p>
    <w:p w:rsidR="002F1CDC" w:rsidRPr="00EE419A" w:rsidRDefault="002F1CDC" w:rsidP="00B56D05">
      <w:pPr>
        <w:pStyle w:val="a3"/>
        <w:shd w:val="clear" w:color="auto" w:fill="FFFFFF"/>
        <w:spacing w:before="0" w:beforeAutospacing="0" w:after="142" w:afterAutospacing="0"/>
        <w:rPr>
          <w:color w:val="000000"/>
          <w:sz w:val="28"/>
          <w:szCs w:val="28"/>
          <w:bdr w:val="none" w:sz="0" w:space="0" w:color="auto" w:frame="1"/>
        </w:rPr>
      </w:pPr>
      <w:r w:rsidRPr="00EE419A">
        <w:rPr>
          <w:color w:val="000000"/>
          <w:sz w:val="28"/>
          <w:szCs w:val="28"/>
          <w:bdr w:val="none" w:sz="0" w:space="0" w:color="auto" w:frame="1"/>
        </w:rPr>
        <w:t xml:space="preserve">- Краеведческий музей СОШ </w:t>
      </w:r>
      <w:proofErr w:type="spellStart"/>
      <w:r w:rsidRPr="00EE419A">
        <w:rPr>
          <w:color w:val="000000"/>
          <w:sz w:val="28"/>
          <w:szCs w:val="28"/>
          <w:bdr w:val="none" w:sz="0" w:space="0" w:color="auto" w:frame="1"/>
        </w:rPr>
        <w:t>п</w:t>
      </w:r>
      <w:proofErr w:type="gramStart"/>
      <w:r w:rsidRPr="00EE419A">
        <w:rPr>
          <w:color w:val="000000"/>
          <w:sz w:val="28"/>
          <w:szCs w:val="28"/>
          <w:bdr w:val="none" w:sz="0" w:space="0" w:color="auto" w:frame="1"/>
        </w:rPr>
        <w:t>.Е</w:t>
      </w:r>
      <w:proofErr w:type="gramEnd"/>
      <w:r w:rsidRPr="00EE419A">
        <w:rPr>
          <w:color w:val="000000"/>
          <w:sz w:val="28"/>
          <w:szCs w:val="28"/>
          <w:bdr w:val="none" w:sz="0" w:space="0" w:color="auto" w:frame="1"/>
        </w:rPr>
        <w:t>ленинка</w:t>
      </w:r>
      <w:proofErr w:type="spellEnd"/>
    </w:p>
    <w:p w:rsidR="002F1CDC" w:rsidRPr="00EE419A" w:rsidRDefault="002F1CDC" w:rsidP="00EE419A">
      <w:pPr>
        <w:pStyle w:val="a3"/>
        <w:shd w:val="clear" w:color="auto" w:fill="FFFFFF"/>
        <w:spacing w:before="0" w:beforeAutospacing="0" w:after="142" w:afterAutospacing="0"/>
        <w:jc w:val="both"/>
        <w:rPr>
          <w:sz w:val="28"/>
          <w:szCs w:val="28"/>
        </w:rPr>
      </w:pPr>
      <w:r w:rsidRPr="00EE419A">
        <w:rPr>
          <w:color w:val="000000"/>
          <w:sz w:val="28"/>
          <w:szCs w:val="28"/>
          <w:bdr w:val="none" w:sz="0" w:space="0" w:color="auto" w:frame="1"/>
        </w:rPr>
        <w:tab/>
      </w:r>
      <w:r w:rsidR="00EE419A" w:rsidRPr="00EE419A">
        <w:rPr>
          <w:color w:val="000000"/>
          <w:sz w:val="28"/>
          <w:szCs w:val="28"/>
        </w:rPr>
        <w:t>Здесь на регулярной основе проводятся как программы образовательного туризма</w:t>
      </w:r>
      <w:r w:rsidR="00EE419A" w:rsidRPr="00EE419A">
        <w:rPr>
          <w:color w:val="000000" w:themeColor="text1"/>
          <w:sz w:val="28"/>
          <w:szCs w:val="28"/>
          <w:shd w:val="clear" w:color="auto" w:fill="FEFEFE"/>
        </w:rPr>
        <w:t xml:space="preserve">, так и выставочные экспозиции, интерактивные экскурсии, </w:t>
      </w:r>
      <w:proofErr w:type="spellStart"/>
      <w:r w:rsidR="00EE419A" w:rsidRPr="00EE419A">
        <w:rPr>
          <w:color w:val="000000" w:themeColor="text1"/>
          <w:sz w:val="28"/>
          <w:szCs w:val="28"/>
          <w:shd w:val="clear" w:color="auto" w:fill="FEFEFE"/>
        </w:rPr>
        <w:t>квест-программы</w:t>
      </w:r>
      <w:proofErr w:type="spellEnd"/>
      <w:r w:rsidR="00EE419A" w:rsidRPr="00EE419A">
        <w:rPr>
          <w:color w:val="000000" w:themeColor="text1"/>
          <w:sz w:val="28"/>
          <w:szCs w:val="28"/>
          <w:shd w:val="clear" w:color="auto" w:fill="FEFEFE"/>
        </w:rPr>
        <w:t>, мастер-классы</w:t>
      </w:r>
      <w:r w:rsidR="006D0369">
        <w:rPr>
          <w:color w:val="000000" w:themeColor="text1"/>
          <w:sz w:val="28"/>
          <w:szCs w:val="28"/>
          <w:shd w:val="clear" w:color="auto" w:fill="FEFEFE"/>
        </w:rPr>
        <w:t>, автобусные и пешие экскурсии.</w:t>
      </w:r>
    </w:p>
    <w:p w:rsidR="00536FD7" w:rsidRDefault="009E24E5" w:rsidP="00B56D05">
      <w:pPr>
        <w:pStyle w:val="a3"/>
        <w:shd w:val="clear" w:color="auto" w:fill="FFFFFF"/>
        <w:spacing w:before="0" w:beforeAutospacing="0" w:after="142" w:afterAutospacing="0"/>
        <w:rPr>
          <w:color w:val="000000" w:themeColor="text1"/>
          <w:sz w:val="28"/>
          <w:szCs w:val="28"/>
          <w:shd w:val="clear" w:color="auto" w:fill="FEFEFE"/>
        </w:rPr>
      </w:pP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ab/>
      </w:r>
    </w:p>
    <w:tbl>
      <w:tblPr>
        <w:tblStyle w:val="a5"/>
        <w:tblW w:w="0" w:type="auto"/>
        <w:tblLook w:val="04A0"/>
      </w:tblPr>
      <w:tblGrid>
        <w:gridCol w:w="2815"/>
        <w:gridCol w:w="5736"/>
        <w:gridCol w:w="1020"/>
      </w:tblGrid>
      <w:tr w:rsidR="00536FD7" w:rsidRPr="001F5964" w:rsidTr="000E4509">
        <w:trPr>
          <w:trHeight w:val="528"/>
        </w:trPr>
        <w:tc>
          <w:tcPr>
            <w:tcW w:w="1384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7229" w:type="dxa"/>
          </w:tcPr>
          <w:p w:rsidR="00536FD7" w:rsidRPr="001F5964" w:rsidRDefault="00536FD7" w:rsidP="000E4509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</w:t>
            </w:r>
          </w:p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536FD7" w:rsidRPr="001F5964" w:rsidTr="000E4509">
        <w:trPr>
          <w:trHeight w:val="4107"/>
        </w:trPr>
        <w:tc>
          <w:tcPr>
            <w:tcW w:w="1384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Автобусная экскурсия «Мой славный город Карталы».</w:t>
            </w:r>
          </w:p>
        </w:tc>
        <w:tc>
          <w:tcPr>
            <w:tcW w:w="7229" w:type="dxa"/>
          </w:tcPr>
          <w:p w:rsidR="00536FD7" w:rsidRPr="001F5964" w:rsidRDefault="00536FD7" w:rsidP="000E4509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учащихся МОУ СОШ №31 сотрудники музея организовали автобусную экскурсию «Мой славный город Карталы». Путешествие по городу для ребят началось со знакомства с историей Храма иконы Казанской Божьей матери. Ребят встретил краевед, преподаватель воскресной школы при храме Александр </w:t>
            </w:r>
            <w:proofErr w:type="spell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Ярошецкий</w:t>
            </w:r>
            <w:proofErr w:type="spellEnd"/>
            <w:proofErr w:type="gram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 рассказал юным экскурсантам об этапах строительства храма, которое непосредственно связано с историей станицы Полтавской. Экскурсанты узнали много интересного о старинных иконах, о кресте господнем из Иерусалима, о службе прихожан. Экскурсия продолжилась по достопримечательным местам города. Ребята посетили железнодорожный вокзал, Монумент «Славы», узнали историю памятника «Символ города Карталы». В программе было посещение Храма Святого Архангела Михаила, железнодорожного комплекса «Паровоз», «Фонтан» и других памятников истории </w:t>
            </w:r>
            <w:proofErr w:type="spell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Карталов</w:t>
            </w:r>
            <w:proofErr w:type="spellEnd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8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36FD7" w:rsidRPr="001F5964" w:rsidTr="000E4509">
        <w:tc>
          <w:tcPr>
            <w:tcW w:w="1384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геологическая экскурсия по </w:t>
            </w:r>
            <w:proofErr w:type="spellStart"/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Карталинскому</w:t>
            </w:r>
            <w:proofErr w:type="spellEnd"/>
            <w:r w:rsidRPr="001F5964">
              <w:rPr>
                <w:rFonts w:ascii="Times New Roman" w:hAnsi="Times New Roman" w:cs="Times New Roman"/>
                <w:sz w:val="24"/>
                <w:szCs w:val="24"/>
              </w:rPr>
              <w:t xml:space="preserve"> району п. </w:t>
            </w:r>
            <w:proofErr w:type="spellStart"/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Еленинка</w:t>
            </w:r>
            <w:proofErr w:type="spellEnd"/>
          </w:p>
        </w:tc>
        <w:tc>
          <w:tcPr>
            <w:tcW w:w="7229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Сотрудниками музея совместно с Тамарой Алентьевой была организована выездная геологическая экскурсия для школьников из геологических отрядов г. Карталы и п. </w:t>
            </w:r>
            <w:proofErr w:type="gram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Снежный</w:t>
            </w:r>
            <w:proofErr w:type="gramEnd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Туристический маршрут начался с экскурсии на предприятие "</w:t>
            </w:r>
            <w:proofErr w:type="spell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Риф-Микромрамор</w:t>
            </w:r>
            <w:proofErr w:type="spellEnd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в п. Джабык. На проходной школьников встретил сотрудник предприятия, ознакомив их с правилами поведения на территории. Он провел для ребят экскурсию, рассказал о компании и показал технологию производства </w:t>
            </w:r>
            <w:proofErr w:type="spell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микромрамора</w:t>
            </w:r>
            <w:proofErr w:type="spellEnd"/>
            <w:proofErr w:type="gram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Экскурсанты увидели весь процесс переработки крупного мраморного камня в мельчайшие частицы </w:t>
            </w:r>
            <w:proofErr w:type="spell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микромрамора</w:t>
            </w:r>
            <w:proofErr w:type="spellEnd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Следующей точкой маршрута стал краеведческий музей </w:t>
            </w:r>
            <w:proofErr w:type="spell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.Е</w:t>
            </w:r>
            <w:proofErr w:type="gramEnd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ленинка</w:t>
            </w:r>
            <w:proofErr w:type="spellEnd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где ребята смогли увидеть подлинные документы и личные вещи нашего героя земляка Зайцева В.Г. С этой поездки школьники вернулись с новыми знаниями и положительными эмоциями</w:t>
            </w:r>
          </w:p>
        </w:tc>
        <w:tc>
          <w:tcPr>
            <w:tcW w:w="958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36FD7" w:rsidRPr="001F5964" w:rsidTr="000E4509">
        <w:tc>
          <w:tcPr>
            <w:tcW w:w="1384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Выездная археологическая экскурсия </w:t>
            </w:r>
          </w:p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7229" w:type="dxa"/>
          </w:tcPr>
          <w:p w:rsidR="00536FD7" w:rsidRPr="001F5964" w:rsidRDefault="00536FD7" w:rsidP="000E4509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Сотрудники музея организовали археологическую экскурсию для учащихся. Мы посетили место раскопа близ с</w:t>
            </w:r>
            <w:proofErr w:type="gram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овониколаевка. Ведущий специалист Плешаков Михаил познакомил экскурсантов с исследователями древностей, с находками неолитической стоянки и погрузил ребят в интересный мир профессии археолог!</w:t>
            </w:r>
          </w:p>
        </w:tc>
        <w:tc>
          <w:tcPr>
            <w:tcW w:w="958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36FD7" w:rsidRPr="001F5964" w:rsidTr="000E4509">
        <w:tc>
          <w:tcPr>
            <w:tcW w:w="1384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экскурсия </w:t>
            </w:r>
            <w:proofErr w:type="spellStart"/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ершанпенуаз</w:t>
            </w:r>
            <w:proofErr w:type="spellEnd"/>
            <w:r w:rsidRPr="001F5964">
              <w:rPr>
                <w:rFonts w:ascii="Times New Roman" w:hAnsi="Times New Roman" w:cs="Times New Roman"/>
                <w:sz w:val="24"/>
                <w:szCs w:val="24"/>
              </w:rPr>
              <w:t xml:space="preserve">  в музей «Мир камня» </w:t>
            </w:r>
          </w:p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А. Мотора.</w:t>
            </w:r>
          </w:p>
        </w:tc>
        <w:tc>
          <w:tcPr>
            <w:tcW w:w="7229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Путешествие в «Мир камня» Александра Мотора в п. </w:t>
            </w:r>
            <w:proofErr w:type="spell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Фершанпенуаз</w:t>
            </w:r>
            <w:proofErr w:type="spellEnd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ребят из школы «Юный музейщик». Хозяин музея рассказал о своих экспонатах много интересных историй. Благодаря его рассказам камни «ожили», а с помощью фокусов он мастерски демонстрировал их удивительные свойства.</w:t>
            </w:r>
          </w:p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36FD7" w:rsidRPr="001F5964" w:rsidTr="000E4509">
        <w:tc>
          <w:tcPr>
            <w:tcW w:w="1384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Пешие экскурсии по достопримечательностям города Карталы.</w:t>
            </w:r>
          </w:p>
        </w:tc>
        <w:tc>
          <w:tcPr>
            <w:tcW w:w="7229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акции «Всероссийский день заботы о памятниках» сотрудники музея организовали пешие экскурсии по достопримечательностям города для учащихся школ и студентов КМТ. Экскурсанты узнали исторические факты из жизни города Карталы, посетили Монумент «Славы», «Символ города Карталы», Храм Святого Архангела Михаила, железнодорожный памятник «Паровоз». Учащиеся узнали об их авторах, истории создания и реконструкции. Напомнили ребятам и о Героя</w:t>
            </w:r>
            <w:proofErr w:type="gram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х-</w:t>
            </w:r>
            <w:proofErr w:type="gramEnd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карталинцах</w:t>
            </w:r>
            <w:proofErr w:type="spellEnd"/>
            <w:r w:rsidRPr="001F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участниках Великой Отечественной войны. Экскурсии получились насыщенными познавательными.</w:t>
            </w:r>
          </w:p>
        </w:tc>
        <w:tc>
          <w:tcPr>
            <w:tcW w:w="958" w:type="dxa"/>
          </w:tcPr>
          <w:p w:rsidR="00536FD7" w:rsidRPr="001F5964" w:rsidRDefault="00536FD7" w:rsidP="000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364ADA" w:rsidRDefault="00364ADA" w:rsidP="00B56D05">
      <w:pPr>
        <w:pStyle w:val="a3"/>
        <w:shd w:val="clear" w:color="auto" w:fill="FFFFFF"/>
        <w:spacing w:before="0" w:beforeAutospacing="0" w:after="142" w:afterAutospacing="0"/>
        <w:rPr>
          <w:color w:val="000000" w:themeColor="text1"/>
          <w:sz w:val="28"/>
          <w:szCs w:val="28"/>
          <w:shd w:val="clear" w:color="auto" w:fill="FEFEFE"/>
        </w:rPr>
      </w:pPr>
    </w:p>
    <w:p w:rsidR="00364ADA" w:rsidRPr="009E24E5" w:rsidRDefault="00364ADA" w:rsidP="00B56D05">
      <w:pPr>
        <w:pStyle w:val="a3"/>
        <w:shd w:val="clear" w:color="auto" w:fill="FFFFFF"/>
        <w:spacing w:before="0" w:beforeAutospacing="0" w:after="142" w:afterAutospacing="0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940664" w:rsidRPr="00F95F08" w:rsidRDefault="00F95F08" w:rsidP="00B56D05">
      <w:pPr>
        <w:pStyle w:val="a3"/>
        <w:shd w:val="clear" w:color="auto" w:fill="FFFFFF"/>
        <w:spacing w:before="0" w:beforeAutospacing="0" w:after="142" w:afterAutospacing="0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ab/>
      </w:r>
      <w:r w:rsidRPr="00F95F08">
        <w:rPr>
          <w:b/>
          <w:color w:val="000000"/>
          <w:sz w:val="28"/>
          <w:szCs w:val="28"/>
          <w:bdr w:val="none" w:sz="0" w:space="0" w:color="auto" w:frame="1"/>
        </w:rPr>
        <w:t>Коллективные средства размещения</w:t>
      </w:r>
    </w:p>
    <w:p w:rsidR="00F95F08" w:rsidRPr="00EE419A" w:rsidRDefault="001060F9" w:rsidP="00E517D3">
      <w:pPr>
        <w:pStyle w:val="a3"/>
        <w:shd w:val="clear" w:color="auto" w:fill="FFFFFF"/>
        <w:spacing w:before="0" w:beforeAutospacing="0" w:after="142" w:afterAutospacing="0"/>
        <w:ind w:firstLine="708"/>
        <w:jc w:val="both"/>
        <w:rPr>
          <w:sz w:val="28"/>
          <w:szCs w:val="28"/>
        </w:rPr>
      </w:pPr>
      <w:r w:rsidRPr="00EE419A">
        <w:rPr>
          <w:sz w:val="28"/>
          <w:szCs w:val="28"/>
          <w:bdr w:val="none" w:sz="0" w:space="0" w:color="auto" w:frame="1"/>
        </w:rPr>
        <w:t>На территории Карталинского городского поселения</w:t>
      </w:r>
      <w:r w:rsidR="004F133A" w:rsidRPr="00EE419A">
        <w:rPr>
          <w:sz w:val="28"/>
          <w:szCs w:val="28"/>
          <w:bdr w:val="none" w:sz="0" w:space="0" w:color="auto" w:frame="1"/>
        </w:rPr>
        <w:t xml:space="preserve">  функционирует три </w:t>
      </w:r>
      <w:r w:rsidR="004F133A" w:rsidRPr="00EE419A">
        <w:rPr>
          <w:sz w:val="28"/>
          <w:szCs w:val="28"/>
        </w:rPr>
        <w:t>гостиницы:</w:t>
      </w:r>
    </w:p>
    <w:p w:rsidR="004F133A" w:rsidRPr="009E24E5" w:rsidRDefault="004F133A" w:rsidP="00E517D3">
      <w:pPr>
        <w:pStyle w:val="a3"/>
        <w:shd w:val="clear" w:color="auto" w:fill="FFFFFF"/>
        <w:spacing w:before="0" w:beforeAutospacing="0" w:after="142" w:afterAutospacing="0"/>
        <w:ind w:firstLine="708"/>
        <w:jc w:val="both"/>
        <w:rPr>
          <w:sz w:val="28"/>
          <w:szCs w:val="28"/>
        </w:rPr>
      </w:pPr>
      <w:r w:rsidRPr="009E24E5">
        <w:rPr>
          <w:sz w:val="28"/>
          <w:szCs w:val="28"/>
        </w:rPr>
        <w:t xml:space="preserve">- </w:t>
      </w:r>
      <w:r w:rsidR="00F37424" w:rsidRPr="009E24E5">
        <w:rPr>
          <w:sz w:val="28"/>
          <w:szCs w:val="28"/>
        </w:rPr>
        <w:t>г</w:t>
      </w:r>
      <w:r w:rsidRPr="009E24E5">
        <w:rPr>
          <w:sz w:val="28"/>
          <w:szCs w:val="28"/>
        </w:rPr>
        <w:t>остиница «Деловой центр»</w:t>
      </w:r>
      <w:proofErr w:type="gramStart"/>
      <w:r w:rsidR="00EE419A" w:rsidRPr="009E24E5">
        <w:rPr>
          <w:sz w:val="28"/>
          <w:szCs w:val="28"/>
        </w:rPr>
        <w:t>,(</w:t>
      </w:r>
      <w:proofErr w:type="gramEnd"/>
      <w:r w:rsidRPr="009E24E5">
        <w:rPr>
          <w:sz w:val="28"/>
          <w:szCs w:val="28"/>
        </w:rPr>
        <w:t>непосредст</w:t>
      </w:r>
      <w:r w:rsidR="00EE419A" w:rsidRPr="009E24E5">
        <w:rPr>
          <w:sz w:val="28"/>
          <w:szCs w:val="28"/>
        </w:rPr>
        <w:t>венно на привокзальной площади,)</w:t>
      </w:r>
      <w:r w:rsidRPr="009E24E5">
        <w:rPr>
          <w:sz w:val="28"/>
          <w:szCs w:val="28"/>
        </w:rPr>
        <w:t>11 номеров, имеется автостоянка, стоимость проживания  от 900-3000рублей</w:t>
      </w:r>
      <w:r w:rsidR="00F37424" w:rsidRPr="009E24E5">
        <w:rPr>
          <w:sz w:val="28"/>
          <w:szCs w:val="28"/>
        </w:rPr>
        <w:t xml:space="preserve"> в сутки</w:t>
      </w:r>
      <w:r w:rsidRPr="009E24E5">
        <w:rPr>
          <w:sz w:val="28"/>
          <w:szCs w:val="28"/>
        </w:rPr>
        <w:t>;</w:t>
      </w:r>
    </w:p>
    <w:p w:rsidR="004F133A" w:rsidRPr="009E24E5" w:rsidRDefault="00EE419A" w:rsidP="00E517D3">
      <w:pPr>
        <w:pStyle w:val="a3"/>
        <w:shd w:val="clear" w:color="auto" w:fill="FFFFFF"/>
        <w:spacing w:before="0" w:beforeAutospacing="0" w:after="142" w:afterAutospacing="0"/>
        <w:jc w:val="both"/>
        <w:rPr>
          <w:sz w:val="28"/>
          <w:szCs w:val="28"/>
        </w:rPr>
      </w:pPr>
      <w:r w:rsidRPr="009E24E5">
        <w:rPr>
          <w:sz w:val="28"/>
          <w:szCs w:val="28"/>
        </w:rPr>
        <w:tab/>
        <w:t xml:space="preserve">- </w:t>
      </w:r>
      <w:r w:rsidR="00F37424" w:rsidRPr="009E24E5">
        <w:rPr>
          <w:sz w:val="28"/>
          <w:szCs w:val="28"/>
        </w:rPr>
        <w:t>гостиница «Привилегия», 13 номеров, стоимость проживания  от 900-3000 рублей в сутки;</w:t>
      </w:r>
    </w:p>
    <w:p w:rsidR="00F37424" w:rsidRPr="009E24E5" w:rsidRDefault="00F37424" w:rsidP="00E517D3">
      <w:pPr>
        <w:pStyle w:val="a3"/>
        <w:shd w:val="clear" w:color="auto" w:fill="FFFFFF"/>
        <w:spacing w:before="0" w:beforeAutospacing="0" w:after="142" w:afterAutospacing="0"/>
        <w:jc w:val="both"/>
        <w:rPr>
          <w:sz w:val="28"/>
          <w:szCs w:val="28"/>
        </w:rPr>
      </w:pPr>
      <w:r w:rsidRPr="009E24E5">
        <w:rPr>
          <w:sz w:val="28"/>
          <w:szCs w:val="28"/>
        </w:rPr>
        <w:tab/>
        <w:t>- гостиница "Циркон", 20  номеров, стоимость проживания  от 1500 -3000 рублей в сутки;</w:t>
      </w:r>
    </w:p>
    <w:p w:rsidR="00F95F08" w:rsidRPr="009E24E5" w:rsidRDefault="00EE419A" w:rsidP="00E517D3">
      <w:pPr>
        <w:pStyle w:val="a3"/>
        <w:shd w:val="clear" w:color="auto" w:fill="FFFFFF"/>
        <w:spacing w:before="0" w:beforeAutospacing="0" w:after="142" w:afterAutospacing="0"/>
        <w:ind w:firstLine="708"/>
        <w:jc w:val="both"/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</w:pPr>
      <w:r w:rsidRPr="009E24E5">
        <w:rPr>
          <w:sz w:val="28"/>
          <w:szCs w:val="28"/>
        </w:rPr>
        <w:t>Туристы могут выбрать подходящее место пребывания, исходя из собственных предпочтений, ценовой полит</w:t>
      </w:r>
      <w:r w:rsidR="00F37424" w:rsidRPr="009E24E5">
        <w:rPr>
          <w:sz w:val="28"/>
          <w:szCs w:val="28"/>
        </w:rPr>
        <w:t>ики, за  2024 год количество посетителей составило-2,5 тысяч человек</w:t>
      </w:r>
      <w:r w:rsidR="00E517D3">
        <w:rPr>
          <w:sz w:val="28"/>
          <w:szCs w:val="28"/>
        </w:rPr>
        <w:t>.</w:t>
      </w:r>
      <w:r w:rsidR="002A3C28">
        <w:rPr>
          <w:sz w:val="28"/>
          <w:szCs w:val="28"/>
        </w:rPr>
        <w:t xml:space="preserve">  </w:t>
      </w:r>
    </w:p>
    <w:p w:rsidR="00F95F08" w:rsidRPr="009E24E5" w:rsidRDefault="00F37424" w:rsidP="00B56D05">
      <w:pPr>
        <w:pStyle w:val="a3"/>
        <w:shd w:val="clear" w:color="auto" w:fill="FFFFFF"/>
        <w:spacing w:before="0" w:beforeAutospacing="0" w:after="142" w:afterAutospacing="0"/>
        <w:rPr>
          <w:b/>
          <w:sz w:val="28"/>
          <w:szCs w:val="28"/>
        </w:rPr>
      </w:pPr>
      <w:r w:rsidRPr="009E24E5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ab/>
      </w:r>
      <w:r w:rsidR="001060F9" w:rsidRPr="009E24E5"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ab/>
      </w:r>
      <w:r w:rsidR="001060F9" w:rsidRPr="009E24E5">
        <w:rPr>
          <w:b/>
          <w:sz w:val="28"/>
          <w:szCs w:val="28"/>
        </w:rPr>
        <w:t>Объекты потребительского рынка</w:t>
      </w:r>
    </w:p>
    <w:p w:rsidR="009E24E5" w:rsidRPr="009E24E5" w:rsidRDefault="007775FC" w:rsidP="009E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E24E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E24E5" w:rsidRPr="009E24E5">
        <w:rPr>
          <w:rFonts w:ascii="Times New Roman" w:hAnsi="Times New Roman" w:cs="Times New Roman"/>
          <w:sz w:val="28"/>
          <w:szCs w:val="28"/>
        </w:rPr>
        <w:t>На территории Карталинского городского поселения расположено множество объектов, которые способствуют комфортному пребыванию туристов:</w:t>
      </w:r>
    </w:p>
    <w:p w:rsidR="009E24E5" w:rsidRDefault="009E24E5" w:rsidP="009E24E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4E5">
        <w:rPr>
          <w:rFonts w:ascii="Times New Roman" w:hAnsi="Times New Roman" w:cs="Times New Roman"/>
          <w:sz w:val="28"/>
          <w:szCs w:val="28"/>
        </w:rPr>
        <w:t>-п</w:t>
      </w:r>
      <w:r w:rsidR="007775FC" w:rsidRPr="009E24E5">
        <w:rPr>
          <w:rFonts w:ascii="Times New Roman" w:hAnsi="Times New Roman" w:cs="Times New Roman"/>
          <w:sz w:val="28"/>
          <w:szCs w:val="28"/>
        </w:rPr>
        <w:t xml:space="preserve">редприятия общественного питания представляют традиционную кухню: </w:t>
      </w:r>
      <w:r w:rsidR="007775FC" w:rsidRPr="009E24E5">
        <w:rPr>
          <w:rFonts w:ascii="Times New Roman" w:eastAsia="Times New Roman" w:hAnsi="Times New Roman" w:cs="Times New Roman"/>
          <w:sz w:val="28"/>
          <w:szCs w:val="28"/>
        </w:rPr>
        <w:t xml:space="preserve">ресторан </w:t>
      </w:r>
      <w:r w:rsidRPr="009E24E5">
        <w:rPr>
          <w:rFonts w:ascii="Times New Roman" w:eastAsia="Times New Roman" w:hAnsi="Times New Roman" w:cs="Times New Roman"/>
          <w:sz w:val="28"/>
          <w:szCs w:val="28"/>
        </w:rPr>
        <w:t xml:space="preserve"> «Золотой  век»</w:t>
      </w:r>
      <w:r w:rsidR="007775FC" w:rsidRPr="009E24E5">
        <w:rPr>
          <w:rFonts w:ascii="Times New Roman" w:eastAsia="Times New Roman" w:hAnsi="Times New Roman" w:cs="Times New Roman"/>
          <w:sz w:val="28"/>
          <w:szCs w:val="28"/>
        </w:rPr>
        <w:t>, кафе   ООО «</w:t>
      </w:r>
      <w:proofErr w:type="spellStart"/>
      <w:r w:rsidR="007775FC" w:rsidRPr="009E24E5">
        <w:rPr>
          <w:rFonts w:ascii="Times New Roman" w:eastAsia="Times New Roman" w:hAnsi="Times New Roman" w:cs="Times New Roman"/>
          <w:sz w:val="28"/>
          <w:szCs w:val="28"/>
        </w:rPr>
        <w:t>Аэлита</w:t>
      </w:r>
      <w:proofErr w:type="spellEnd"/>
      <w:r w:rsidR="007775FC" w:rsidRPr="009E24E5">
        <w:rPr>
          <w:rFonts w:ascii="Times New Roman" w:eastAsia="Times New Roman" w:hAnsi="Times New Roman" w:cs="Times New Roman"/>
          <w:sz w:val="28"/>
          <w:szCs w:val="28"/>
        </w:rPr>
        <w:t>», кафе  ИП «У фонтана»,</w:t>
      </w:r>
      <w:r w:rsidR="007775FC" w:rsidRPr="009E24E5">
        <w:rPr>
          <w:rFonts w:ascii="Times New Roman" w:hAnsi="Times New Roman" w:cs="Times New Roman"/>
          <w:sz w:val="28"/>
          <w:szCs w:val="28"/>
        </w:rPr>
        <w:t xml:space="preserve"> </w:t>
      </w:r>
      <w:r w:rsidR="007775FC" w:rsidRPr="009E24E5">
        <w:rPr>
          <w:rFonts w:ascii="Times New Roman" w:eastAsia="Times New Roman" w:hAnsi="Times New Roman" w:cs="Times New Roman"/>
          <w:sz w:val="28"/>
          <w:szCs w:val="28"/>
        </w:rPr>
        <w:t>кафе  ИП «</w:t>
      </w:r>
      <w:proofErr w:type="spellStart"/>
      <w:r w:rsidR="007775FC" w:rsidRPr="009E24E5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E517D3">
        <w:rPr>
          <w:rFonts w:ascii="Times New Roman" w:eastAsia="Times New Roman" w:hAnsi="Times New Roman" w:cs="Times New Roman"/>
          <w:sz w:val="28"/>
          <w:szCs w:val="28"/>
        </w:rPr>
        <w:t>тория</w:t>
      </w:r>
      <w:proofErr w:type="spellEnd"/>
      <w:r w:rsidR="00E517D3">
        <w:rPr>
          <w:rFonts w:ascii="Times New Roman" w:eastAsia="Times New Roman" w:hAnsi="Times New Roman" w:cs="Times New Roman"/>
          <w:sz w:val="28"/>
          <w:szCs w:val="28"/>
        </w:rPr>
        <w:t>», кафе «</w:t>
      </w:r>
      <w:proofErr w:type="spellStart"/>
      <w:r w:rsidR="00E517D3">
        <w:rPr>
          <w:rFonts w:ascii="Times New Roman" w:eastAsia="Times New Roman" w:hAnsi="Times New Roman" w:cs="Times New Roman"/>
          <w:sz w:val="28"/>
          <w:szCs w:val="28"/>
        </w:rPr>
        <w:t>Жи-</w:t>
      </w:r>
      <w:r w:rsidR="007775FC" w:rsidRPr="009E24E5">
        <w:rPr>
          <w:rFonts w:ascii="Times New Roman" w:eastAsia="Times New Roman" w:hAnsi="Times New Roman" w:cs="Times New Roman"/>
          <w:sz w:val="28"/>
          <w:szCs w:val="28"/>
        </w:rPr>
        <w:t>Ши</w:t>
      </w:r>
      <w:proofErr w:type="spellEnd"/>
      <w:r w:rsidR="007775FC" w:rsidRPr="009E24E5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E517D3">
        <w:rPr>
          <w:rFonts w:ascii="Times New Roman" w:eastAsia="Times New Roman" w:hAnsi="Times New Roman" w:cs="Times New Roman"/>
          <w:sz w:val="28"/>
          <w:szCs w:val="28"/>
        </w:rPr>
        <w:t xml:space="preserve"> кафе «Лукомор</w:t>
      </w:r>
      <w:r w:rsidRPr="009E24E5">
        <w:rPr>
          <w:rFonts w:ascii="Times New Roman" w:eastAsia="Times New Roman" w:hAnsi="Times New Roman" w:cs="Times New Roman"/>
          <w:sz w:val="28"/>
          <w:szCs w:val="28"/>
        </w:rPr>
        <w:t>ье», столовые;</w:t>
      </w:r>
    </w:p>
    <w:p w:rsidR="009E24E5" w:rsidRPr="00E517D3" w:rsidRDefault="009E24E5" w:rsidP="009E24E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D3">
        <w:rPr>
          <w:rFonts w:ascii="Times New Roman" w:eastAsia="Times New Roman" w:hAnsi="Times New Roman" w:cs="Times New Roman"/>
          <w:sz w:val="28"/>
          <w:szCs w:val="28"/>
        </w:rPr>
        <w:t>- торговые сети «Магнит», «Пятерочка», «</w:t>
      </w:r>
      <w:proofErr w:type="gramStart"/>
      <w:r w:rsidRPr="00E517D3">
        <w:rPr>
          <w:rFonts w:ascii="Times New Roman" w:eastAsia="Times New Roman" w:hAnsi="Times New Roman" w:cs="Times New Roman"/>
          <w:sz w:val="28"/>
          <w:szCs w:val="28"/>
        </w:rPr>
        <w:t>Красное</w:t>
      </w:r>
      <w:proofErr w:type="gramEnd"/>
      <w:r w:rsidRPr="00E517D3">
        <w:rPr>
          <w:rFonts w:ascii="Times New Roman" w:eastAsia="Times New Roman" w:hAnsi="Times New Roman" w:cs="Times New Roman"/>
          <w:sz w:val="28"/>
          <w:szCs w:val="28"/>
        </w:rPr>
        <w:t xml:space="preserve"> белое».</w:t>
      </w:r>
    </w:p>
    <w:p w:rsidR="007775FC" w:rsidRPr="007775FC" w:rsidRDefault="007775FC" w:rsidP="007775FC">
      <w:pPr>
        <w:rPr>
          <w:rFonts w:ascii="Calibri" w:eastAsia="Times New Roman" w:hAnsi="Calibri" w:cs="Calibri"/>
        </w:rPr>
      </w:pPr>
    </w:p>
    <w:p w:rsidR="007775FC" w:rsidRPr="007775FC" w:rsidRDefault="007775FC" w:rsidP="007775FC">
      <w:pPr>
        <w:rPr>
          <w:rFonts w:ascii="Calibri" w:eastAsia="Times New Roman" w:hAnsi="Calibri" w:cs="Calibri"/>
        </w:rPr>
      </w:pPr>
    </w:p>
    <w:p w:rsidR="007775FC" w:rsidRPr="007775FC" w:rsidRDefault="007775FC" w:rsidP="007775FC">
      <w:pPr>
        <w:rPr>
          <w:rFonts w:ascii="Calibri" w:eastAsia="Times New Roman" w:hAnsi="Calibri" w:cs="Calibri"/>
        </w:rPr>
      </w:pPr>
    </w:p>
    <w:p w:rsidR="007775FC" w:rsidRPr="007775FC" w:rsidRDefault="007775FC" w:rsidP="007775FC">
      <w:pPr>
        <w:rPr>
          <w:rFonts w:ascii="Calibri" w:eastAsia="Times New Roman" w:hAnsi="Calibri" w:cs="Calibri"/>
        </w:rPr>
      </w:pPr>
    </w:p>
    <w:p w:rsidR="001060F9" w:rsidRDefault="001060F9" w:rsidP="00B56D05">
      <w:pPr>
        <w:pStyle w:val="a3"/>
        <w:shd w:val="clear" w:color="auto" w:fill="FFFFFF"/>
        <w:spacing w:before="0" w:beforeAutospacing="0" w:after="142" w:afterAutospacing="0"/>
      </w:pPr>
    </w:p>
    <w:p w:rsidR="001060F9" w:rsidRDefault="001060F9" w:rsidP="00B56D05">
      <w:pPr>
        <w:pStyle w:val="a3"/>
        <w:shd w:val="clear" w:color="auto" w:fill="FFFFFF"/>
        <w:spacing w:before="0" w:beforeAutospacing="0" w:after="142" w:afterAutospacing="0"/>
        <w:rPr>
          <w:rFonts w:ascii="Arial" w:hAnsi="Arial" w:cs="Arial"/>
          <w:color w:val="FF0000"/>
          <w:sz w:val="16"/>
          <w:szCs w:val="16"/>
          <w:bdr w:val="none" w:sz="0" w:space="0" w:color="auto" w:frame="1"/>
        </w:rPr>
      </w:pPr>
      <w:r>
        <w:tab/>
      </w:r>
    </w:p>
    <w:p w:rsidR="001060F9" w:rsidRDefault="001060F9" w:rsidP="00B56D05">
      <w:pPr>
        <w:pStyle w:val="a3"/>
        <w:shd w:val="clear" w:color="auto" w:fill="FFFFFF"/>
        <w:spacing w:before="0" w:beforeAutospacing="0" w:after="142" w:afterAutospacing="0"/>
        <w:rPr>
          <w:rFonts w:ascii="Arial" w:hAnsi="Arial" w:cs="Arial"/>
          <w:color w:val="FF0000"/>
          <w:sz w:val="16"/>
          <w:szCs w:val="16"/>
          <w:bdr w:val="none" w:sz="0" w:space="0" w:color="auto" w:frame="1"/>
        </w:rPr>
      </w:pPr>
    </w:p>
    <w:sectPr w:rsidR="001060F9" w:rsidSect="0039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56D05"/>
    <w:rsid w:val="001060F9"/>
    <w:rsid w:val="00112D52"/>
    <w:rsid w:val="001D5A35"/>
    <w:rsid w:val="001F5964"/>
    <w:rsid w:val="002A3C28"/>
    <w:rsid w:val="002C4C3A"/>
    <w:rsid w:val="002F1CDC"/>
    <w:rsid w:val="00364ADA"/>
    <w:rsid w:val="00395818"/>
    <w:rsid w:val="004933AC"/>
    <w:rsid w:val="004F133A"/>
    <w:rsid w:val="00502FA6"/>
    <w:rsid w:val="00536FD7"/>
    <w:rsid w:val="005A56FE"/>
    <w:rsid w:val="005D4E71"/>
    <w:rsid w:val="0062665F"/>
    <w:rsid w:val="006D0369"/>
    <w:rsid w:val="006F2474"/>
    <w:rsid w:val="007775FC"/>
    <w:rsid w:val="008D00E6"/>
    <w:rsid w:val="00940664"/>
    <w:rsid w:val="00980F8E"/>
    <w:rsid w:val="009E24E5"/>
    <w:rsid w:val="00A04F1A"/>
    <w:rsid w:val="00A227B3"/>
    <w:rsid w:val="00AA4478"/>
    <w:rsid w:val="00B56D05"/>
    <w:rsid w:val="00BA1A6D"/>
    <w:rsid w:val="00C51D66"/>
    <w:rsid w:val="00E11526"/>
    <w:rsid w:val="00E517D3"/>
    <w:rsid w:val="00E52E22"/>
    <w:rsid w:val="00EE419A"/>
    <w:rsid w:val="00EF41D9"/>
    <w:rsid w:val="00F37424"/>
    <w:rsid w:val="00F42EB4"/>
    <w:rsid w:val="00F9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18"/>
  </w:style>
  <w:style w:type="paragraph" w:styleId="1">
    <w:name w:val="heading 1"/>
    <w:basedOn w:val="a"/>
    <w:next w:val="a"/>
    <w:link w:val="10"/>
    <w:uiPriority w:val="9"/>
    <w:qFormat/>
    <w:rsid w:val="006F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gkybw">
    <w:name w:val="sc-gkybw"/>
    <w:basedOn w:val="a"/>
    <w:rsid w:val="0011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czfqfd">
    <w:name w:val="sc-czfqfd"/>
    <w:basedOn w:val="a0"/>
    <w:rsid w:val="00112D52"/>
  </w:style>
  <w:style w:type="character" w:customStyle="1" w:styleId="10">
    <w:name w:val="Заголовок 1 Знак"/>
    <w:basedOn w:val="a0"/>
    <w:link w:val="1"/>
    <w:uiPriority w:val="9"/>
    <w:rsid w:val="006F2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36FD7"/>
    <w:pPr>
      <w:spacing w:after="0" w:line="240" w:lineRule="auto"/>
    </w:pPr>
  </w:style>
  <w:style w:type="table" w:styleId="a5">
    <w:name w:val="Table Grid"/>
    <w:basedOn w:val="a1"/>
    <w:uiPriority w:val="59"/>
    <w:rsid w:val="00536F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F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15</cp:revision>
  <dcterms:created xsi:type="dcterms:W3CDTF">2025-08-07T08:11:00Z</dcterms:created>
  <dcterms:modified xsi:type="dcterms:W3CDTF">2025-08-11T04:41:00Z</dcterms:modified>
</cp:coreProperties>
</file>